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7D" w:rsidRDefault="006D427D">
      <w:pPr>
        <w:widowControl/>
        <w:spacing w:line="560" w:lineRule="exact"/>
        <w:jc w:val="center"/>
        <w:rPr>
          <w:rFonts w:ascii="Arial" w:hAnsi="Arial" w:cs="Arial"/>
          <w:color w:val="000000"/>
          <w:szCs w:val="21"/>
        </w:rPr>
      </w:pPr>
      <w:r>
        <w:rPr>
          <w:rFonts w:ascii="方正小标宋_GBK" w:eastAsia="方正小标宋_GBK" w:hAnsi="方正小标宋_GBK" w:cs="方正小标宋_GBK"/>
          <w:color w:val="000000"/>
          <w:kern w:val="0"/>
          <w:sz w:val="44"/>
          <w:szCs w:val="44"/>
        </w:rPr>
        <w:t>南通市</w:t>
      </w:r>
      <w:r>
        <w:rPr>
          <w:rFonts w:ascii="方正小标宋_GBK" w:eastAsia="方正小标宋_GBK" w:hAnsi="方正小标宋_GBK" w:cs="方正小标宋_GBK" w:hint="eastAsia"/>
          <w:color w:val="000000"/>
          <w:kern w:val="0"/>
          <w:sz w:val="44"/>
          <w:szCs w:val="44"/>
        </w:rPr>
        <w:t>区</w:t>
      </w:r>
      <w:r>
        <w:rPr>
          <w:rFonts w:ascii="方正小标宋_GBK" w:eastAsia="方正小标宋_GBK" w:hAnsi="方正小标宋_GBK" w:cs="方正小标宋_GBK"/>
          <w:color w:val="000000"/>
          <w:kern w:val="0"/>
          <w:sz w:val="44"/>
          <w:szCs w:val="44"/>
        </w:rPr>
        <w:t>园林绿化工程建管交接管理办法</w:t>
      </w:r>
    </w:p>
    <w:p w:rsidR="006D427D" w:rsidRDefault="006D427D">
      <w:pPr>
        <w:widowControl/>
        <w:spacing w:line="560" w:lineRule="exact"/>
        <w:ind w:firstLine="628"/>
        <w:jc w:val="left"/>
        <w:rPr>
          <w:rFonts w:ascii="方正仿宋_GBK" w:eastAsia="方正仿宋_GBK" w:hAnsi="方正仿宋_GBK" w:cs="方正仿宋_GBK" w:hint="eastAsia"/>
          <w:b/>
          <w:color w:val="000000"/>
          <w:kern w:val="0"/>
          <w:sz w:val="32"/>
          <w:szCs w:val="32"/>
        </w:rPr>
      </w:pPr>
    </w:p>
    <w:p w:rsidR="006D427D" w:rsidRDefault="006D427D">
      <w:pPr>
        <w:widowControl/>
        <w:spacing w:line="560" w:lineRule="exact"/>
        <w:ind w:firstLine="628"/>
        <w:rPr>
          <w:rFonts w:ascii="Arial" w:hAnsi="Arial" w:cs="Arial"/>
          <w:color w:val="000000"/>
          <w:szCs w:val="21"/>
        </w:rPr>
      </w:pPr>
      <w:r>
        <w:rPr>
          <w:rFonts w:ascii="方正仿宋_GBK" w:eastAsia="方正仿宋_GBK" w:hAnsi="方正仿宋_GBK" w:cs="方正仿宋_GBK"/>
          <w:b/>
          <w:color w:val="000000"/>
          <w:kern w:val="0"/>
          <w:sz w:val="32"/>
          <w:szCs w:val="32"/>
        </w:rPr>
        <w:t>第一条</w:t>
      </w:r>
      <w:r>
        <w:rPr>
          <w:rFonts w:ascii="方正仿宋_GBK" w:eastAsia="方正仿宋_GBK" w:hAnsi="方正仿宋_GBK" w:cs="方正仿宋_GBK" w:hint="eastAsia"/>
          <w:b/>
          <w:color w:val="000000"/>
          <w:kern w:val="0"/>
          <w:sz w:val="32"/>
          <w:szCs w:val="32"/>
        </w:rPr>
        <w:t xml:space="preserve"> </w:t>
      </w:r>
      <w:r>
        <w:rPr>
          <w:rFonts w:ascii="方正仿宋_GBK" w:eastAsia="方正仿宋_GBK" w:hAnsi="方正仿宋_GBK" w:cs="方正仿宋_GBK" w:hint="eastAsia"/>
          <w:color w:val="000000"/>
          <w:kern w:val="0"/>
          <w:sz w:val="32"/>
          <w:szCs w:val="32"/>
        </w:rPr>
        <w:t>为规范南通市区政府投（融）资建设的公园绿地、道路附属绿地、防护绿地等各类城市绿地建设工程（以下简称为园林绿化工程）建管交接工作，根据市政府《关于加强市区园林绿化养护管理工作的意见》（通政发〔</w:t>
      </w:r>
      <w:r>
        <w:rPr>
          <w:color w:val="000000"/>
          <w:kern w:val="0"/>
          <w:sz w:val="32"/>
          <w:szCs w:val="32"/>
        </w:rPr>
        <w:t>201</w:t>
      </w:r>
      <w:r>
        <w:rPr>
          <w:rFonts w:hint="eastAsia"/>
          <w:color w:val="000000"/>
          <w:kern w:val="0"/>
          <w:sz w:val="32"/>
          <w:szCs w:val="32"/>
        </w:rPr>
        <w:t>9</w:t>
      </w:r>
      <w:r>
        <w:rPr>
          <w:rFonts w:ascii="方正仿宋_GBK" w:eastAsia="方正仿宋_GBK" w:hAnsi="方正仿宋_GBK" w:cs="方正仿宋_GBK" w:hint="eastAsia"/>
          <w:color w:val="000000"/>
          <w:kern w:val="0"/>
          <w:sz w:val="32"/>
          <w:szCs w:val="32"/>
        </w:rPr>
        <w:t>〕</w:t>
      </w:r>
      <w:r>
        <w:rPr>
          <w:color w:val="000000"/>
          <w:kern w:val="0"/>
          <w:sz w:val="32"/>
          <w:szCs w:val="32"/>
        </w:rPr>
        <w:t>14</w:t>
      </w:r>
      <w:r>
        <w:rPr>
          <w:rFonts w:ascii="方正仿宋_GBK" w:eastAsia="方正仿宋_GBK" w:hAnsi="方正仿宋_GBK" w:cs="方正仿宋_GBK" w:hint="eastAsia"/>
          <w:color w:val="000000"/>
          <w:kern w:val="0"/>
          <w:sz w:val="32"/>
          <w:szCs w:val="32"/>
        </w:rPr>
        <w:t>号）《关于印发南通市区城市建设和管养体制调整完善方案的通知》（通政发〔</w:t>
      </w:r>
      <w:r>
        <w:rPr>
          <w:color w:val="000000"/>
          <w:kern w:val="0"/>
          <w:sz w:val="32"/>
          <w:szCs w:val="32"/>
        </w:rPr>
        <w:t>2017</w:t>
      </w:r>
      <w:r>
        <w:rPr>
          <w:rFonts w:ascii="方正仿宋_GBK" w:eastAsia="方正仿宋_GBK" w:hAnsi="方正仿宋_GBK" w:cs="方正仿宋_GBK" w:hint="eastAsia"/>
          <w:color w:val="000000"/>
          <w:kern w:val="0"/>
          <w:sz w:val="32"/>
          <w:szCs w:val="32"/>
        </w:rPr>
        <w:t>〕</w:t>
      </w:r>
      <w:r>
        <w:rPr>
          <w:color w:val="000000"/>
          <w:kern w:val="0"/>
          <w:sz w:val="32"/>
          <w:szCs w:val="32"/>
        </w:rPr>
        <w:t>14</w:t>
      </w:r>
      <w:r>
        <w:rPr>
          <w:rFonts w:ascii="方正仿宋_GBK" w:eastAsia="方正仿宋_GBK" w:hAnsi="方正仿宋_GBK" w:cs="方正仿宋_GBK" w:hint="eastAsia"/>
          <w:color w:val="000000"/>
          <w:kern w:val="0"/>
          <w:sz w:val="32"/>
          <w:szCs w:val="32"/>
        </w:rPr>
        <w:t>号）等文件精神，结合工作实际，制定本办法。</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第二条 </w:t>
      </w:r>
      <w:r>
        <w:rPr>
          <w:rFonts w:ascii="方正仿宋_GBK" w:eastAsia="方正仿宋_GBK" w:hAnsi="方正仿宋_GBK" w:cs="方正仿宋_GBK" w:hint="eastAsia"/>
          <w:color w:val="000000"/>
          <w:kern w:val="0"/>
          <w:sz w:val="32"/>
          <w:szCs w:val="32"/>
        </w:rPr>
        <w:t>凡移交至市、区两级园林绿化管理部门管理的各类园林绿化工程均适用于本办法。</w:t>
      </w:r>
    </w:p>
    <w:p w:rsidR="006D427D" w:rsidRDefault="006D427D">
      <w:pPr>
        <w:widowControl/>
        <w:spacing w:line="560" w:lineRule="exact"/>
        <w:ind w:firstLine="628"/>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第三条 </w:t>
      </w:r>
      <w:r>
        <w:rPr>
          <w:rFonts w:ascii="方正仿宋_GBK" w:eastAsia="方正仿宋_GBK" w:hAnsi="方正仿宋_GBK" w:cs="方正仿宋_GBK" w:hint="eastAsia"/>
          <w:color w:val="000000"/>
          <w:kern w:val="0"/>
          <w:sz w:val="32"/>
          <w:szCs w:val="32"/>
        </w:rPr>
        <w:t>市市政和园林局负责市区园林绿化工程建管交接的监督协调和业务指导工作。</w:t>
      </w:r>
    </w:p>
    <w:p w:rsidR="006D427D" w:rsidRDefault="006D427D">
      <w:pPr>
        <w:widowControl/>
        <w:spacing w:line="560" w:lineRule="exact"/>
        <w:ind w:firstLine="640"/>
        <w:rPr>
          <w:rFonts w:ascii="方正仿宋_GBK" w:eastAsia="方正仿宋_GBK" w:hAnsi="方正仿宋_GBK" w:cs="方正仿宋_GBK" w:hint="eastAsia"/>
          <w:color w:val="FF0000"/>
          <w:kern w:val="0"/>
          <w:sz w:val="32"/>
          <w:szCs w:val="32"/>
        </w:rPr>
      </w:pPr>
      <w:r>
        <w:rPr>
          <w:rFonts w:ascii="方正仿宋_GBK" w:eastAsia="方正仿宋_GBK" w:hAnsi="方正仿宋_GBK" w:cs="方正仿宋_GBK" w:hint="eastAsia"/>
          <w:b/>
          <w:color w:val="1C1B10"/>
          <w:kern w:val="0"/>
          <w:sz w:val="32"/>
          <w:szCs w:val="32"/>
        </w:rPr>
        <w:t>第四条</w:t>
      </w:r>
      <w:r>
        <w:rPr>
          <w:rFonts w:ascii="方正仿宋_GBK" w:eastAsia="方正仿宋_GBK" w:hAnsi="方正仿宋_GBK" w:cs="方正仿宋_GBK" w:hint="eastAsia"/>
          <w:color w:val="1C1B10"/>
          <w:kern w:val="0"/>
          <w:sz w:val="32"/>
          <w:szCs w:val="32"/>
        </w:rPr>
        <w:t xml:space="preserve"> 各区园林绿化主管部门具体负责区接管的园林绿化工程建管交接监督和管理工作。</w:t>
      </w:r>
    </w:p>
    <w:p w:rsidR="006D427D" w:rsidRDefault="006D427D">
      <w:pPr>
        <w:widowControl/>
        <w:spacing w:line="560" w:lineRule="exact"/>
        <w:ind w:firstLine="640"/>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b/>
          <w:kern w:val="0"/>
          <w:sz w:val="32"/>
          <w:szCs w:val="32"/>
        </w:rPr>
        <w:t xml:space="preserve">第五条 </w:t>
      </w:r>
      <w:r>
        <w:rPr>
          <w:rFonts w:ascii="方正仿宋_GBK" w:eastAsia="方正仿宋_GBK" w:hAnsi="方正仿宋_GBK" w:cs="方正仿宋_GBK" w:hint="eastAsia"/>
          <w:kern w:val="0"/>
          <w:sz w:val="32"/>
          <w:szCs w:val="32"/>
        </w:rPr>
        <w:t>市、区两级财政主管部门负责移交绿地养护概算审核和移交绿地缺陷恢复经费保障工作。</w:t>
      </w:r>
    </w:p>
    <w:p w:rsidR="006D427D" w:rsidRDefault="006D427D">
      <w:pPr>
        <w:widowControl/>
        <w:spacing w:line="560" w:lineRule="exact"/>
        <w:ind w:firstLine="628"/>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第六条 </w:t>
      </w:r>
      <w:r>
        <w:rPr>
          <w:rFonts w:ascii="方正仿宋_GBK" w:eastAsia="方正仿宋_GBK" w:hAnsi="方正仿宋_GBK" w:cs="方正仿宋_GBK" w:hint="eastAsia"/>
          <w:color w:val="000000"/>
          <w:kern w:val="0"/>
          <w:sz w:val="32"/>
          <w:szCs w:val="32"/>
        </w:rPr>
        <w:t>建设单位负责督促施工单位按照园林绿化工程竣工验收规范、做好工程竣工验收后保修养护期的缺陷排查和整改工作；负责建管移交申请、资料报送、移交验收等工作。</w:t>
      </w:r>
    </w:p>
    <w:p w:rsidR="006D427D" w:rsidRDefault="006D427D">
      <w:pPr>
        <w:widowControl/>
        <w:spacing w:line="560" w:lineRule="exact"/>
        <w:ind w:firstLine="628"/>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第七条 </w:t>
      </w:r>
      <w:r>
        <w:rPr>
          <w:rFonts w:ascii="方正仿宋_GBK" w:eastAsia="方正仿宋_GBK" w:hAnsi="方正仿宋_GBK" w:cs="方正仿宋_GBK" w:hint="eastAsia"/>
          <w:color w:val="000000"/>
          <w:kern w:val="0"/>
          <w:sz w:val="32"/>
          <w:szCs w:val="32"/>
        </w:rPr>
        <w:t>接管单位具体负责绿地建设项目移交申请受理，资料接收与复核，养护概算编制、养护招标、工程现场接管工作；配合工程现场综合认定等工作。</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第八条 </w:t>
      </w:r>
      <w:r>
        <w:rPr>
          <w:rFonts w:ascii="方正仿宋_GBK" w:eastAsia="方正仿宋_GBK" w:hAnsi="方正仿宋_GBK" w:cs="方正仿宋_GBK" w:hint="eastAsia"/>
          <w:color w:val="000000"/>
          <w:kern w:val="0"/>
          <w:sz w:val="32"/>
          <w:szCs w:val="32"/>
        </w:rPr>
        <w:t>园林绿化工程建管交接应同时具备下列条件：</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color w:val="000000"/>
          <w:kern w:val="0"/>
          <w:sz w:val="32"/>
          <w:szCs w:val="32"/>
        </w:rPr>
        <w:t>（一）工程通过竣工验收；</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color w:val="000000"/>
          <w:kern w:val="0"/>
          <w:sz w:val="32"/>
          <w:szCs w:val="32"/>
        </w:rPr>
        <w:lastRenderedPageBreak/>
        <w:t>（二）园林绿化工程保修养护期满并完成工程移交验收；</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color w:val="000000"/>
          <w:kern w:val="0"/>
          <w:sz w:val="32"/>
          <w:szCs w:val="32"/>
        </w:rPr>
        <w:t>（三）现场养护质量良好，符合对外开放条件；</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color w:val="000000"/>
          <w:kern w:val="0"/>
          <w:sz w:val="32"/>
          <w:szCs w:val="32"/>
        </w:rPr>
        <w:t>（四）相关工程资料齐全；</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color w:val="000000"/>
          <w:kern w:val="0"/>
          <w:sz w:val="32"/>
          <w:szCs w:val="32"/>
        </w:rPr>
        <w:t>（五）无严重质量问题或重大安全隐患；</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color w:val="000000"/>
          <w:kern w:val="0"/>
          <w:sz w:val="32"/>
          <w:szCs w:val="32"/>
        </w:rPr>
        <w:t>（六）工程资料已移交市城建档案管理部门。</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第九条 </w:t>
      </w:r>
      <w:r>
        <w:rPr>
          <w:rFonts w:ascii="方正仿宋_GBK" w:eastAsia="方正仿宋_GBK" w:hAnsi="方正仿宋_GBK" w:cs="方正仿宋_GBK" w:hint="eastAsia"/>
          <w:color w:val="000000"/>
          <w:kern w:val="0"/>
          <w:sz w:val="32"/>
          <w:szCs w:val="32"/>
        </w:rPr>
        <w:t>园林绿化工程竣工验收通过后</w:t>
      </w:r>
      <w:r>
        <w:rPr>
          <w:rFonts w:ascii="方正仿宋_GBK" w:eastAsia="方正仿宋_GBK" w:hAnsi="方正仿宋_GBK" w:cs="方正仿宋_GBK"/>
          <w:color w:val="000000"/>
          <w:kern w:val="0"/>
          <w:sz w:val="32"/>
          <w:szCs w:val="32"/>
        </w:rPr>
        <w:t>3</w:t>
      </w:r>
      <w:r>
        <w:rPr>
          <w:rFonts w:ascii="方正仿宋_GBK" w:eastAsia="方正仿宋_GBK" w:hAnsi="方正仿宋_GBK" w:cs="方正仿宋_GBK" w:hint="eastAsia"/>
          <w:color w:val="000000"/>
          <w:kern w:val="0"/>
          <w:sz w:val="32"/>
          <w:szCs w:val="32"/>
        </w:rPr>
        <w:t>个月内，建设单位向接管单位提出移交申请，并提交养护招标所需的相关基础数据明细等前期资料（资料清单详见附件1，包括附件1.1-1.3）。建设单位对提供资料真实性负责。</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第十条 </w:t>
      </w:r>
      <w:r>
        <w:rPr>
          <w:rFonts w:ascii="方正仿宋_GBK" w:eastAsia="方正仿宋_GBK" w:hAnsi="方正仿宋_GBK" w:cs="方正仿宋_GBK" w:hint="eastAsia"/>
          <w:color w:val="000000"/>
          <w:kern w:val="0"/>
          <w:sz w:val="32"/>
          <w:szCs w:val="32"/>
        </w:rPr>
        <w:t>接管单位在收到建设单位移交申请后</w:t>
      </w:r>
      <w:r>
        <w:rPr>
          <w:rFonts w:ascii="方正仿宋_GBK" w:eastAsia="方正仿宋_GBK" w:hAnsi="方正仿宋_GBK" w:cs="方正仿宋_GBK" w:hint="eastAsia"/>
          <w:color w:val="7030A0"/>
          <w:kern w:val="0"/>
          <w:sz w:val="32"/>
          <w:szCs w:val="32"/>
        </w:rPr>
        <w:t>7</w:t>
      </w:r>
      <w:r>
        <w:rPr>
          <w:rFonts w:ascii="方正仿宋_GBK" w:eastAsia="方正仿宋_GBK" w:hAnsi="方正仿宋_GBK" w:cs="方正仿宋_GBK" w:hint="eastAsia"/>
          <w:color w:val="000000"/>
          <w:kern w:val="0"/>
          <w:sz w:val="32"/>
          <w:szCs w:val="32"/>
        </w:rPr>
        <w:t>个工作日内对前期资料的完整性进行审核。审核通过的，出具“前期资料核定单”（详见附件2.1）；审核不通过的，出具“前期资料补正补齐单”（详见附件2.2）。</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建设单位应在收到“资料补充单”后</w:t>
      </w:r>
      <w:r>
        <w:rPr>
          <w:rFonts w:ascii="方正仿宋_GBK" w:eastAsia="方正仿宋_GBK" w:hAnsi="方正仿宋_GBK" w:cs="方正仿宋_GBK"/>
          <w:color w:val="000000"/>
          <w:kern w:val="0"/>
          <w:sz w:val="32"/>
          <w:szCs w:val="32"/>
        </w:rPr>
        <w:t>7</w:t>
      </w:r>
      <w:r>
        <w:rPr>
          <w:rFonts w:ascii="方正仿宋_GBK" w:eastAsia="方正仿宋_GBK" w:hAnsi="方正仿宋_GBK" w:cs="方正仿宋_GBK" w:hint="eastAsia"/>
          <w:color w:val="000000"/>
          <w:kern w:val="0"/>
          <w:sz w:val="32"/>
          <w:szCs w:val="32"/>
        </w:rPr>
        <w:t>个工作日内将所需资料补充到位。</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第十一条 </w:t>
      </w:r>
      <w:r>
        <w:rPr>
          <w:rFonts w:ascii="方正仿宋_GBK" w:eastAsia="方正仿宋_GBK" w:hAnsi="方正仿宋_GBK" w:cs="方正仿宋_GBK" w:hint="eastAsia"/>
          <w:color w:val="000000"/>
          <w:kern w:val="0"/>
          <w:sz w:val="32"/>
          <w:szCs w:val="32"/>
        </w:rPr>
        <w:t>在工程保修养护期第</w:t>
      </w:r>
      <w:r>
        <w:rPr>
          <w:rFonts w:ascii="方正仿宋_GBK" w:eastAsia="方正仿宋_GBK" w:hAnsi="方正仿宋_GBK" w:cs="方正仿宋_GBK"/>
          <w:color w:val="000000"/>
          <w:kern w:val="0"/>
          <w:sz w:val="32"/>
          <w:szCs w:val="32"/>
        </w:rPr>
        <w:t>11</w:t>
      </w:r>
      <w:r>
        <w:rPr>
          <w:rFonts w:ascii="方正仿宋_GBK" w:eastAsia="方正仿宋_GBK" w:hAnsi="方正仿宋_GBK" w:cs="方正仿宋_GBK" w:hint="eastAsia"/>
          <w:color w:val="000000"/>
          <w:kern w:val="0"/>
          <w:sz w:val="32"/>
          <w:szCs w:val="32"/>
        </w:rPr>
        <w:t>个月内，由建设单位会同接管单位组织对现场苗木存量及质量、配套设施完好情况等进行现场验收，并共同确认形成现场苗木存量及缺陷清单（详见附件3）。</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对苗木存量及缺陷清单中存有争议的内容，应在现场苗木清查认定完成后</w:t>
      </w:r>
      <w:r>
        <w:rPr>
          <w:rFonts w:ascii="方正仿宋_GBK" w:eastAsia="方正仿宋_GBK" w:hAnsi="方正仿宋_GBK" w:cs="方正仿宋_GBK"/>
          <w:color w:val="000000"/>
          <w:kern w:val="0"/>
          <w:sz w:val="32"/>
          <w:szCs w:val="32"/>
        </w:rPr>
        <w:t>5</w:t>
      </w:r>
      <w:r>
        <w:rPr>
          <w:rFonts w:ascii="方正仿宋_GBK" w:eastAsia="方正仿宋_GBK" w:hAnsi="方正仿宋_GBK" w:cs="方正仿宋_GBK" w:hint="eastAsia"/>
          <w:color w:val="000000"/>
          <w:kern w:val="0"/>
          <w:sz w:val="32"/>
          <w:szCs w:val="32"/>
        </w:rPr>
        <w:t>个工作日内，由建设单位会同接管单位组织南通市园林绿化专家库专家对有争议内容进行重新认定，并根据情况及时调整缺陷清单，专家认定意见详见附件4。</w:t>
      </w:r>
    </w:p>
    <w:p w:rsidR="006D427D" w:rsidRDefault="006D427D">
      <w:pPr>
        <w:widowControl/>
        <w:spacing w:line="560" w:lineRule="exact"/>
        <w:ind w:firstLine="640"/>
        <w:rPr>
          <w:rFonts w:ascii="方正仿宋_GBK" w:eastAsia="方正仿宋_GBK" w:hAnsi="方正仿宋_GBK" w:cs="方正仿宋_GBK" w:hint="eastAsia"/>
          <w:color w:val="000000"/>
          <w:kern w:val="0"/>
          <w:sz w:val="32"/>
          <w:szCs w:val="32"/>
        </w:rPr>
      </w:pPr>
      <w:r>
        <w:rPr>
          <w:rFonts w:ascii="方正仿宋_GBK" w:eastAsia="方正仿宋_GBK" w:hAnsi="方正仿宋_GBK" w:cs="方正仿宋_GBK" w:hint="eastAsia"/>
          <w:color w:val="000000"/>
          <w:kern w:val="0"/>
          <w:sz w:val="32"/>
          <w:szCs w:val="32"/>
        </w:rPr>
        <w:lastRenderedPageBreak/>
        <w:t>工程现场综合认定结果将作为工程质量综合评价及施工企业信用考核的重要依据。</w:t>
      </w:r>
    </w:p>
    <w:p w:rsidR="006D427D" w:rsidRDefault="006D427D">
      <w:pPr>
        <w:widowControl/>
        <w:spacing w:line="560" w:lineRule="exact"/>
        <w:ind w:firstLine="640"/>
        <w:rPr>
          <w:rFonts w:ascii="方正仿宋_GBK" w:eastAsia="方正仿宋_GBK" w:hAnsi="方正仿宋_GBK" w:cs="方正仿宋_GBK" w:hint="eastAsia"/>
          <w:color w:val="000000"/>
          <w:kern w:val="0"/>
          <w:sz w:val="32"/>
          <w:szCs w:val="32"/>
        </w:rPr>
      </w:pPr>
      <w:r>
        <w:rPr>
          <w:rFonts w:ascii="方正仿宋_GBK" w:eastAsia="方正仿宋_GBK" w:hAnsi="方正仿宋_GBK" w:cs="方正仿宋_GBK" w:hint="eastAsia"/>
          <w:color w:val="000000"/>
          <w:kern w:val="0"/>
          <w:sz w:val="32"/>
          <w:szCs w:val="32"/>
        </w:rPr>
        <w:t>超出验收规范要求但在允许值范围内（行道树不得超过1%且不超过20株，其他乔灌木及花卉、地被、草坪等不得超过2%）的缺陷整改费用由建设单位从工程款中扣除，并形成扣款凭证（附件5），经财政、园林绿化主管部门备案后，作为移交资料一并移交接管单位。</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color w:val="000000"/>
          <w:kern w:val="0"/>
          <w:sz w:val="32"/>
          <w:szCs w:val="32"/>
        </w:rPr>
        <w:t>扣除款额按照缺陷苗木移交当期本地指导价和中标单价两者价高的，套取现行定额计取。</w:t>
      </w:r>
    </w:p>
    <w:p w:rsidR="006D427D" w:rsidRDefault="006D427D">
      <w:pPr>
        <w:widowControl/>
        <w:spacing w:line="560" w:lineRule="exact"/>
        <w:ind w:firstLine="641"/>
        <w:rPr>
          <w:rFonts w:ascii="方正仿宋_GBK" w:eastAsia="方正仿宋_GBK" w:hAnsi="方正仿宋_GBK" w:cs="方正仿宋_GBK" w:hint="eastAsia"/>
          <w:color w:val="000000"/>
          <w:kern w:val="0"/>
          <w:sz w:val="32"/>
          <w:szCs w:val="32"/>
        </w:rPr>
      </w:pPr>
      <w:r>
        <w:rPr>
          <w:rFonts w:ascii="方正仿宋_GBK" w:eastAsia="方正仿宋_GBK" w:hAnsi="方正仿宋_GBK" w:cs="方正仿宋_GBK" w:hint="eastAsia"/>
          <w:b/>
          <w:color w:val="000000"/>
          <w:kern w:val="0"/>
          <w:sz w:val="32"/>
          <w:szCs w:val="32"/>
        </w:rPr>
        <w:t>第十二条</w:t>
      </w:r>
      <w:r>
        <w:rPr>
          <w:rFonts w:ascii="宋体" w:hAnsi="宋体" w:cs="宋体" w:hint="eastAsia"/>
          <w:b/>
          <w:color w:val="000000"/>
          <w:kern w:val="0"/>
          <w:sz w:val="32"/>
          <w:szCs w:val="32"/>
        </w:rPr>
        <w:t> </w:t>
      </w:r>
      <w:r>
        <w:rPr>
          <w:rFonts w:ascii="方正仿宋_GBK" w:eastAsia="方正仿宋_GBK" w:hAnsi="方正仿宋_GBK" w:cs="方正仿宋_GBK" w:hint="eastAsia"/>
          <w:color w:val="000000"/>
          <w:kern w:val="0"/>
          <w:sz w:val="32"/>
          <w:szCs w:val="32"/>
        </w:rPr>
        <w:t>符合移交条件的园林绿化工程原则上予以现状移交，移交工作应在工程保修养护期满后2个工作日内完成。</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在工程保修养护期前一周内，建设单位应向接管单位提交以下资料，并形成城市园林绿化工程管养交接资料确认单（详见附件6）。</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（一）规划（选址）红线图、设计方案；</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（二）原有各类地下管线交底资料和项目实施地下管线综合图；</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（三）配套设备产品合格证、说明书、质保书等；</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（四）符合城市绿地信息化监督管理需要的测绘报告及电子材料；</w:t>
      </w:r>
    </w:p>
    <w:p w:rsidR="006D427D" w:rsidRDefault="006D427D">
      <w:pPr>
        <w:widowControl/>
        <w:spacing w:line="560" w:lineRule="exact"/>
        <w:ind w:firstLine="640"/>
        <w:rPr>
          <w:rFonts w:ascii="方正仿宋_GBK" w:eastAsia="方正仿宋_GBK" w:hAnsi="方正仿宋_GBK" w:cs="方正仿宋_GBK" w:hint="eastAsia"/>
          <w:color w:val="000000"/>
          <w:kern w:val="0"/>
          <w:sz w:val="32"/>
          <w:szCs w:val="32"/>
        </w:rPr>
      </w:pPr>
      <w:r>
        <w:rPr>
          <w:rFonts w:ascii="方正仿宋_GBK" w:eastAsia="方正仿宋_GBK" w:hAnsi="方正仿宋_GBK" w:cs="方正仿宋_GBK" w:hint="eastAsia"/>
          <w:color w:val="000000"/>
          <w:kern w:val="0"/>
          <w:sz w:val="32"/>
          <w:szCs w:val="32"/>
        </w:rPr>
        <w:t>（五）市城建档案部门出具的《档案接收证明书》。</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第十三条 </w:t>
      </w:r>
      <w:r>
        <w:rPr>
          <w:rFonts w:ascii="方正仿宋_GBK" w:eastAsia="方正仿宋_GBK" w:hAnsi="方正仿宋_GBK" w:cs="方正仿宋_GBK" w:hint="eastAsia"/>
          <w:color w:val="000000"/>
          <w:kern w:val="0"/>
          <w:sz w:val="32"/>
          <w:szCs w:val="32"/>
        </w:rPr>
        <w:t>工程缺陷整改分两个阶段进行，其中：</w:t>
      </w:r>
    </w:p>
    <w:p w:rsidR="006D427D" w:rsidRDefault="006D427D">
      <w:pPr>
        <w:widowControl/>
        <w:spacing w:line="560" w:lineRule="exact"/>
        <w:ind w:firstLine="640"/>
        <w:rPr>
          <w:rFonts w:ascii="方正仿宋_GBK" w:eastAsia="方正仿宋_GBK" w:hAnsi="方正仿宋_GBK" w:cs="方正仿宋_GBK" w:hint="eastAsia"/>
          <w:color w:val="000000"/>
          <w:kern w:val="0"/>
          <w:sz w:val="32"/>
          <w:szCs w:val="32"/>
        </w:rPr>
      </w:pPr>
      <w:r>
        <w:rPr>
          <w:rFonts w:ascii="方正仿宋_GBK" w:eastAsia="方正仿宋_GBK" w:hAnsi="方正仿宋_GBK" w:cs="方正仿宋_GBK" w:hint="eastAsia"/>
          <w:color w:val="000000"/>
          <w:kern w:val="0"/>
          <w:sz w:val="32"/>
          <w:szCs w:val="32"/>
        </w:rPr>
        <w:t>（一）工程竣工后保修养护期的缺陷整改由该工程施工单位负责，建设单位负责督促考核，并要求在工程移交验收前完成。</w:t>
      </w:r>
      <w:r>
        <w:rPr>
          <w:rFonts w:ascii="方正仿宋_GBK" w:eastAsia="方正仿宋_GBK" w:hAnsi="方正仿宋_GBK" w:cs="方正仿宋_GBK" w:hint="eastAsia"/>
          <w:color w:val="000000"/>
          <w:kern w:val="0"/>
          <w:sz w:val="32"/>
          <w:szCs w:val="32"/>
        </w:rPr>
        <w:lastRenderedPageBreak/>
        <w:t>原则上在工程移交验收前6个月内不得进行乔木缺陷整改，3个月内不得进行灌木、地被整改。</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（二）工程现状移交后的缺陷整改由该工程的养护中标单位负责，接管单位负责督促考核，并要求在工程接管后三个月内整改到位。</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接管单位根据现状移交时的缺陷清单组织缺陷整改。缺陷整改费用按照当期工程指导价套取现行定额后下浮</w:t>
      </w:r>
      <w:r>
        <w:rPr>
          <w:rFonts w:ascii="方正仿宋_GBK" w:eastAsia="方正仿宋_GBK" w:hAnsi="方正仿宋_GBK" w:cs="方正仿宋_GBK"/>
          <w:color w:val="000000"/>
          <w:kern w:val="0"/>
          <w:sz w:val="32"/>
          <w:szCs w:val="32"/>
        </w:rPr>
        <w:t>15%</w:t>
      </w:r>
      <w:r>
        <w:rPr>
          <w:rFonts w:ascii="方正仿宋_GBK" w:eastAsia="方正仿宋_GBK" w:hAnsi="方正仿宋_GBK" w:cs="方正仿宋_GBK" w:hint="eastAsia"/>
          <w:color w:val="000000"/>
          <w:kern w:val="0"/>
          <w:sz w:val="32"/>
          <w:szCs w:val="32"/>
        </w:rPr>
        <w:t>支付。</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第十四条 </w:t>
      </w:r>
      <w:r>
        <w:rPr>
          <w:rFonts w:ascii="方正仿宋_GBK" w:eastAsia="方正仿宋_GBK" w:hAnsi="方正仿宋_GBK" w:cs="方正仿宋_GBK" w:hint="eastAsia"/>
          <w:color w:val="000000"/>
          <w:kern w:val="0"/>
          <w:sz w:val="32"/>
          <w:szCs w:val="32"/>
        </w:rPr>
        <w:t>建设单位每年</w:t>
      </w:r>
      <w:r>
        <w:rPr>
          <w:color w:val="000000"/>
          <w:kern w:val="0"/>
          <w:sz w:val="32"/>
          <w:szCs w:val="32"/>
        </w:rPr>
        <w:t>8</w:t>
      </w:r>
      <w:r>
        <w:rPr>
          <w:rFonts w:ascii="方正仿宋_GBK" w:eastAsia="方正仿宋_GBK" w:hAnsi="方正仿宋_GBK" w:cs="方正仿宋_GBK" w:hint="eastAsia"/>
          <w:color w:val="000000"/>
          <w:kern w:val="0"/>
          <w:sz w:val="32"/>
          <w:szCs w:val="32"/>
        </w:rPr>
        <w:t>月底前，编制完成并向接管单位提交次年度园林绿化工程养护移交计划，移交计划表详见附件6。</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接管单位根据建设单位提交的次年度园林绿化工程养护移交计划，需经市市政和园林局核定养护等级后，测算年度接管绿化项目养护经费并报请纳入次年度城市维护资金计划。</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b/>
          <w:color w:val="000000"/>
          <w:kern w:val="0"/>
          <w:sz w:val="32"/>
          <w:szCs w:val="32"/>
        </w:rPr>
        <w:t xml:space="preserve">第十五条 </w:t>
      </w:r>
      <w:r>
        <w:rPr>
          <w:rFonts w:ascii="方正仿宋_GBK" w:eastAsia="方正仿宋_GBK" w:hAnsi="方正仿宋_GBK" w:cs="方正仿宋_GBK" w:hint="eastAsia"/>
          <w:color w:val="000000"/>
          <w:kern w:val="0"/>
          <w:sz w:val="32"/>
          <w:szCs w:val="32"/>
        </w:rPr>
        <w:t>接管单位应在每年</w:t>
      </w:r>
      <w:r>
        <w:rPr>
          <w:color w:val="000000"/>
          <w:kern w:val="0"/>
          <w:sz w:val="32"/>
          <w:szCs w:val="32"/>
        </w:rPr>
        <w:t>3</w:t>
      </w:r>
      <w:r>
        <w:rPr>
          <w:rFonts w:ascii="方正仿宋_GBK" w:eastAsia="方正仿宋_GBK" w:hAnsi="方正仿宋_GBK" w:cs="方正仿宋_GBK" w:hint="eastAsia"/>
          <w:color w:val="000000"/>
          <w:kern w:val="0"/>
          <w:sz w:val="32"/>
          <w:szCs w:val="32"/>
        </w:rPr>
        <w:t>月底前，组织编制养护招标计划，报经市市政和园林局或区级园林绿化管理部门审核，由市或区财政主管部门审定后组织实施。</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养护招标原则上每半年组织</w:t>
      </w:r>
      <w:r>
        <w:rPr>
          <w:rFonts w:ascii="方正仿宋_GBK" w:eastAsia="方正仿宋_GBK" w:hAnsi="方正仿宋_GBK" w:cs="方正仿宋_GBK"/>
          <w:color w:val="000000"/>
          <w:kern w:val="0"/>
          <w:sz w:val="32"/>
          <w:szCs w:val="32"/>
        </w:rPr>
        <w:t>1</w:t>
      </w:r>
      <w:r>
        <w:rPr>
          <w:rFonts w:ascii="方正仿宋_GBK" w:eastAsia="方正仿宋_GBK" w:hAnsi="方正仿宋_GBK" w:cs="方正仿宋_GBK" w:hint="eastAsia"/>
          <w:color w:val="000000"/>
          <w:kern w:val="0"/>
          <w:sz w:val="32"/>
          <w:szCs w:val="32"/>
        </w:rPr>
        <w:t>次，招标养护期一般为</w:t>
      </w:r>
      <w:r>
        <w:rPr>
          <w:rFonts w:ascii="方正仿宋_GBK" w:eastAsia="方正仿宋_GBK" w:hAnsi="方正仿宋_GBK" w:cs="方正仿宋_GBK"/>
          <w:color w:val="000000"/>
          <w:kern w:val="0"/>
          <w:sz w:val="32"/>
          <w:szCs w:val="32"/>
        </w:rPr>
        <w:t>3</w:t>
      </w:r>
      <w:r>
        <w:rPr>
          <w:rFonts w:ascii="方正仿宋_GBK" w:eastAsia="方正仿宋_GBK" w:hAnsi="方正仿宋_GBK" w:cs="方正仿宋_GBK" w:hint="eastAsia"/>
          <w:color w:val="000000"/>
          <w:kern w:val="0"/>
          <w:sz w:val="32"/>
          <w:szCs w:val="32"/>
        </w:rPr>
        <w:t>～</w:t>
      </w:r>
      <w:r>
        <w:rPr>
          <w:rFonts w:ascii="方正仿宋_GBK" w:eastAsia="方正仿宋_GBK" w:hAnsi="方正仿宋_GBK" w:cs="方正仿宋_GBK"/>
          <w:color w:val="000000"/>
          <w:kern w:val="0"/>
          <w:sz w:val="32"/>
          <w:szCs w:val="32"/>
        </w:rPr>
        <w:t>5</w:t>
      </w:r>
      <w:r>
        <w:rPr>
          <w:rFonts w:ascii="方正仿宋_GBK" w:eastAsia="方正仿宋_GBK" w:hAnsi="方正仿宋_GBK" w:cs="方正仿宋_GBK" w:hint="eastAsia"/>
          <w:color w:val="000000"/>
          <w:kern w:val="0"/>
          <w:sz w:val="32"/>
          <w:szCs w:val="32"/>
        </w:rPr>
        <w:t>年。</w:t>
      </w:r>
    </w:p>
    <w:p w:rsidR="006D427D" w:rsidRDefault="006D427D">
      <w:pPr>
        <w:widowControl/>
        <w:spacing w:line="560" w:lineRule="exact"/>
        <w:ind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b/>
          <w:color w:val="000000"/>
          <w:kern w:val="0"/>
          <w:sz w:val="32"/>
          <w:szCs w:val="32"/>
        </w:rPr>
        <w:t xml:space="preserve">第十六条 </w:t>
      </w:r>
      <w:r>
        <w:rPr>
          <w:rFonts w:ascii="方正仿宋_GBK" w:eastAsia="方正仿宋_GBK" w:hAnsi="方正仿宋_GBK" w:cs="方正仿宋_GBK" w:hint="eastAsia"/>
          <w:color w:val="000000"/>
          <w:kern w:val="0"/>
          <w:sz w:val="32"/>
          <w:szCs w:val="32"/>
        </w:rPr>
        <w:t>接管单位根据招标计划及时组织编制养护项目预算和招标文件，经市市政和园林局或区级园林绿化管理部门、及市或区财政主管部门确认后组织招标。</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color w:val="000000"/>
          <w:kern w:val="0"/>
          <w:sz w:val="32"/>
          <w:szCs w:val="32"/>
        </w:rPr>
        <w:t>凡已申请移交并列入养护招标计划的项目，原则上都应按招标计划实施招标。因建设单位的原因未能按原计划时间进行养护招标的，则一律调整至下一批次招标，以此类推。</w:t>
      </w:r>
    </w:p>
    <w:p w:rsidR="006D427D" w:rsidRDefault="006D427D">
      <w:pPr>
        <w:widowControl/>
        <w:spacing w:line="560" w:lineRule="exact"/>
        <w:ind w:firstLine="800"/>
        <w:rPr>
          <w:rFonts w:ascii="Arial" w:hAnsi="Arial" w:cs="Arial"/>
          <w:color w:val="000000"/>
          <w:szCs w:val="21"/>
        </w:rPr>
      </w:pPr>
      <w:r>
        <w:rPr>
          <w:rFonts w:ascii="方正仿宋_GBK" w:eastAsia="方正仿宋_GBK" w:hAnsi="方正仿宋_GBK" w:cs="方正仿宋_GBK" w:hint="eastAsia"/>
          <w:color w:val="000000"/>
          <w:kern w:val="0"/>
          <w:sz w:val="32"/>
          <w:szCs w:val="32"/>
        </w:rPr>
        <w:lastRenderedPageBreak/>
        <w:t>凡已申请移交并已完成养护招标的项目，原则上都应按相关规定流程完成移交工作。由于建设单位原因未能按原计划时间节点移交的园林绿化工程，一律按第十四条规定执行，以此类推。</w:t>
      </w:r>
    </w:p>
    <w:p w:rsidR="006D427D" w:rsidRDefault="006D427D">
      <w:pPr>
        <w:widowControl/>
        <w:spacing w:line="560" w:lineRule="exact"/>
        <w:ind w:firstLine="640"/>
        <w:rPr>
          <w:rFonts w:ascii="Arial" w:hAnsi="Arial" w:cs="Arial"/>
          <w:color w:val="000000"/>
          <w:szCs w:val="21"/>
        </w:rPr>
      </w:pPr>
      <w:r>
        <w:rPr>
          <w:rFonts w:ascii="方正仿宋_GBK" w:eastAsia="方正仿宋_GBK" w:hAnsi="方正仿宋_GBK" w:cs="方正仿宋_GBK" w:hint="eastAsia"/>
          <w:b/>
          <w:color w:val="000000"/>
          <w:kern w:val="0"/>
          <w:sz w:val="32"/>
          <w:szCs w:val="32"/>
        </w:rPr>
        <w:t xml:space="preserve">第十七条 </w:t>
      </w:r>
      <w:r>
        <w:rPr>
          <w:rFonts w:ascii="方正仿宋_GBK" w:eastAsia="方正仿宋_GBK" w:hAnsi="方正仿宋_GBK" w:cs="方正仿宋_GBK" w:hint="eastAsia"/>
          <w:color w:val="000000"/>
          <w:kern w:val="0"/>
          <w:sz w:val="32"/>
          <w:szCs w:val="32"/>
        </w:rPr>
        <w:t>园林绿化工程及其附属设施原则上应整体移交，建设单位不得擅自将绿地内各类附属设施出租经营或改作它用。确需出租经营或改作它用的，应征得相关主管部门同意，并严格按照国家有关城市公园配套服务项目经营管理的相关规定执行。</w:t>
      </w:r>
    </w:p>
    <w:p w:rsidR="006D427D" w:rsidRDefault="006D427D">
      <w:pPr>
        <w:widowControl/>
        <w:spacing w:line="560" w:lineRule="exact"/>
        <w:ind w:firstLine="628"/>
        <w:rPr>
          <w:rFonts w:eastAsia="方正仿宋_GBK" w:cs="方正仿宋_GBK" w:hint="eastAsia"/>
          <w:sz w:val="32"/>
          <w:szCs w:val="32"/>
        </w:rPr>
      </w:pPr>
      <w:r>
        <w:rPr>
          <w:rFonts w:ascii="方正仿宋_GBK" w:eastAsia="方正仿宋_GBK" w:hAnsi="方正仿宋_GBK" w:cs="方正仿宋_GBK" w:hint="eastAsia"/>
          <w:b/>
          <w:color w:val="000000"/>
          <w:kern w:val="0"/>
          <w:sz w:val="32"/>
          <w:szCs w:val="32"/>
        </w:rPr>
        <w:t>第十八条</w:t>
      </w:r>
      <w:r>
        <w:rPr>
          <w:rFonts w:ascii="方正仿宋_GBK" w:eastAsia="方正仿宋_GBK" w:hAnsi="方正仿宋_GBK" w:cs="方正仿宋_GBK" w:hint="eastAsia"/>
          <w:color w:val="000000"/>
          <w:kern w:val="0"/>
          <w:sz w:val="32"/>
          <w:szCs w:val="32"/>
        </w:rPr>
        <w:t xml:space="preserve"> 本办法由市市政和园林局负责解释，并于颁布之日</w:t>
      </w:r>
      <w:r>
        <w:rPr>
          <w:rFonts w:eastAsia="方正仿宋_GBK" w:cs="方正仿宋_GBK" w:hint="eastAsia"/>
          <w:sz w:val="32"/>
          <w:szCs w:val="32"/>
        </w:rPr>
        <w:t>起生效，原</w:t>
      </w:r>
      <w:r>
        <w:rPr>
          <w:rFonts w:eastAsia="方正仿宋_GBK"/>
          <w:kern w:val="0"/>
          <w:sz w:val="32"/>
          <w:szCs w:val="32"/>
        </w:rPr>
        <w:t>《南通市市级城市绿地管养交接管理规定》</w:t>
      </w:r>
      <w:r>
        <w:rPr>
          <w:rFonts w:eastAsia="方正仿宋_GBK" w:hint="eastAsia"/>
          <w:kern w:val="0"/>
          <w:sz w:val="32"/>
          <w:szCs w:val="32"/>
        </w:rPr>
        <w:t>（通建园管〔</w:t>
      </w:r>
      <w:r>
        <w:rPr>
          <w:rFonts w:eastAsia="方正仿宋_GBK" w:hint="eastAsia"/>
          <w:kern w:val="0"/>
          <w:sz w:val="32"/>
          <w:szCs w:val="32"/>
        </w:rPr>
        <w:t>2015</w:t>
      </w:r>
      <w:r>
        <w:rPr>
          <w:rFonts w:eastAsia="方正仿宋_GBK" w:hint="eastAsia"/>
          <w:kern w:val="0"/>
          <w:sz w:val="32"/>
          <w:szCs w:val="32"/>
        </w:rPr>
        <w:t>〕</w:t>
      </w:r>
      <w:r>
        <w:rPr>
          <w:rFonts w:eastAsia="方正仿宋_GBK" w:hint="eastAsia"/>
          <w:kern w:val="0"/>
          <w:sz w:val="32"/>
          <w:szCs w:val="32"/>
        </w:rPr>
        <w:t>159</w:t>
      </w:r>
      <w:r>
        <w:rPr>
          <w:rFonts w:eastAsia="方正仿宋_GBK" w:hint="eastAsia"/>
          <w:kern w:val="0"/>
          <w:sz w:val="32"/>
          <w:szCs w:val="32"/>
        </w:rPr>
        <w:t>号</w:t>
      </w:r>
      <w:r>
        <w:rPr>
          <w:rFonts w:eastAsia="方正仿宋_GBK" w:hint="eastAsia"/>
          <w:color w:val="000000"/>
          <w:kern w:val="0"/>
          <w:sz w:val="32"/>
          <w:szCs w:val="32"/>
        </w:rPr>
        <w:t>）同时废止</w:t>
      </w:r>
      <w:r>
        <w:rPr>
          <w:rFonts w:eastAsia="方正仿宋_GBK" w:cs="方正仿宋_GBK" w:hint="eastAsia"/>
          <w:color w:val="000000"/>
          <w:sz w:val="32"/>
          <w:szCs w:val="32"/>
        </w:rPr>
        <w:t>。自颁布之日前已进</w:t>
      </w:r>
      <w:r>
        <w:rPr>
          <w:rFonts w:eastAsia="方正仿宋_GBK" w:cs="方正仿宋_GBK" w:hint="eastAsia"/>
          <w:sz w:val="32"/>
          <w:szCs w:val="32"/>
        </w:rPr>
        <w:t>入施工招标流程的项目可仍按原规定执行。</w:t>
      </w:r>
    </w:p>
    <w:p w:rsidR="00D03CBF" w:rsidRDefault="00D03CBF">
      <w:pPr>
        <w:widowControl/>
        <w:spacing w:line="560" w:lineRule="exact"/>
        <w:ind w:firstLine="628"/>
        <w:rPr>
          <w:rFonts w:eastAsia="方正仿宋_GBK" w:cs="方正仿宋_GBK" w:hint="eastAsia"/>
          <w:sz w:val="32"/>
          <w:szCs w:val="32"/>
        </w:rPr>
      </w:pPr>
    </w:p>
    <w:p w:rsidR="00D03CBF" w:rsidRDefault="00D03CBF">
      <w:pPr>
        <w:widowControl/>
        <w:spacing w:line="560" w:lineRule="exact"/>
        <w:ind w:firstLine="628"/>
        <w:rPr>
          <w:rFonts w:eastAsia="方正仿宋_GBK" w:cs="方正仿宋_GBK" w:hint="eastAsia"/>
          <w:sz w:val="32"/>
          <w:szCs w:val="32"/>
        </w:rPr>
      </w:pPr>
    </w:p>
    <w:p w:rsidR="00D03CBF" w:rsidRDefault="00D03CBF">
      <w:pPr>
        <w:widowControl/>
        <w:spacing w:line="560" w:lineRule="exact"/>
        <w:ind w:firstLine="628"/>
        <w:rPr>
          <w:rFonts w:eastAsia="方正仿宋_GBK" w:cs="方正仿宋_GBK" w:hint="eastAsia"/>
          <w:sz w:val="32"/>
          <w:szCs w:val="32"/>
        </w:rPr>
      </w:pPr>
    </w:p>
    <w:p w:rsidR="00D03CBF" w:rsidRDefault="00D03CBF">
      <w:pPr>
        <w:widowControl/>
        <w:spacing w:line="560" w:lineRule="exact"/>
        <w:ind w:firstLine="628"/>
        <w:rPr>
          <w:rFonts w:eastAsia="方正仿宋_GBK" w:cs="方正仿宋_GBK" w:hint="eastAsia"/>
          <w:sz w:val="32"/>
          <w:szCs w:val="32"/>
        </w:rPr>
      </w:pPr>
    </w:p>
    <w:p w:rsidR="00D03CBF" w:rsidRDefault="00D03CBF">
      <w:pPr>
        <w:widowControl/>
        <w:spacing w:line="560" w:lineRule="exact"/>
        <w:ind w:firstLine="628"/>
        <w:rPr>
          <w:rFonts w:eastAsia="方正仿宋_GBK" w:cs="方正仿宋_GBK" w:hint="eastAsia"/>
          <w:sz w:val="32"/>
          <w:szCs w:val="32"/>
        </w:rPr>
      </w:pPr>
    </w:p>
    <w:p w:rsidR="00D03CBF" w:rsidRDefault="00D03CBF">
      <w:pPr>
        <w:widowControl/>
        <w:spacing w:line="560" w:lineRule="exact"/>
        <w:ind w:firstLine="628"/>
        <w:rPr>
          <w:rFonts w:eastAsia="方正仿宋_GBK" w:cs="方正仿宋_GBK" w:hint="eastAsia"/>
          <w:sz w:val="32"/>
          <w:szCs w:val="32"/>
        </w:rPr>
      </w:pPr>
    </w:p>
    <w:p w:rsidR="00D03CBF" w:rsidRDefault="00D03CBF">
      <w:pPr>
        <w:widowControl/>
        <w:spacing w:line="560" w:lineRule="exact"/>
        <w:ind w:firstLine="628"/>
        <w:rPr>
          <w:rFonts w:eastAsia="方正仿宋_GBK" w:cs="方正仿宋_GBK" w:hint="eastAsia"/>
          <w:sz w:val="32"/>
          <w:szCs w:val="32"/>
        </w:rPr>
      </w:pPr>
    </w:p>
    <w:p w:rsidR="00D03CBF" w:rsidRDefault="00D03CBF">
      <w:pPr>
        <w:widowControl/>
        <w:spacing w:line="560" w:lineRule="exact"/>
        <w:ind w:firstLine="628"/>
        <w:rPr>
          <w:rFonts w:eastAsia="方正仿宋_GBK" w:cs="方正仿宋_GBK" w:hint="eastAsia"/>
          <w:sz w:val="32"/>
          <w:szCs w:val="32"/>
        </w:rPr>
      </w:pPr>
    </w:p>
    <w:p w:rsidR="00D03CBF" w:rsidRDefault="00D03CBF">
      <w:pPr>
        <w:widowControl/>
        <w:spacing w:line="560" w:lineRule="exact"/>
        <w:ind w:firstLine="628"/>
        <w:rPr>
          <w:rFonts w:eastAsia="方正仿宋_GBK" w:cs="方正仿宋_GBK" w:hint="eastAsia"/>
          <w:sz w:val="32"/>
          <w:szCs w:val="32"/>
        </w:rPr>
      </w:pPr>
    </w:p>
    <w:p w:rsidR="003D2F85" w:rsidRDefault="003D2F85" w:rsidP="00D03CBF">
      <w:pPr>
        <w:jc w:val="left"/>
        <w:rPr>
          <w:rFonts w:ascii="黑体" w:eastAsia="黑体" w:hAnsi="黑体" w:hint="eastAsia"/>
          <w:sz w:val="32"/>
          <w:szCs w:val="32"/>
        </w:rPr>
      </w:pPr>
    </w:p>
    <w:p w:rsidR="00E47469" w:rsidRDefault="00E47469" w:rsidP="00D03CBF">
      <w:pPr>
        <w:jc w:val="left"/>
        <w:rPr>
          <w:rFonts w:ascii="黑体" w:eastAsia="黑体" w:hAnsi="黑体" w:hint="eastAsia"/>
          <w:sz w:val="32"/>
          <w:szCs w:val="32"/>
        </w:rPr>
      </w:pPr>
    </w:p>
    <w:p w:rsidR="00E47469" w:rsidRDefault="00E47469" w:rsidP="00D03CBF">
      <w:pPr>
        <w:jc w:val="left"/>
        <w:rPr>
          <w:rFonts w:ascii="黑体" w:eastAsia="黑体" w:hAnsi="黑体" w:hint="eastAsia"/>
          <w:sz w:val="32"/>
          <w:szCs w:val="32"/>
        </w:rPr>
      </w:pPr>
    </w:p>
    <w:p w:rsidR="007D6D01" w:rsidRDefault="007D6D01" w:rsidP="00D03CBF">
      <w:pPr>
        <w:jc w:val="left"/>
        <w:rPr>
          <w:rFonts w:ascii="黑体" w:eastAsia="黑体" w:hAnsi="黑体" w:hint="eastAsia"/>
          <w:sz w:val="32"/>
          <w:szCs w:val="32"/>
        </w:rPr>
      </w:pPr>
    </w:p>
    <w:p w:rsidR="007D6D01" w:rsidRDefault="007D6D01" w:rsidP="007D6D01">
      <w:pPr>
        <w:jc w:val="left"/>
        <w:rPr>
          <w:rFonts w:ascii="仿宋" w:eastAsia="仿宋" w:hAnsi="仿宋" w:cs="仿宋" w:hint="eastAsia"/>
          <w:sz w:val="32"/>
          <w:szCs w:val="28"/>
        </w:rPr>
      </w:pPr>
      <w:r>
        <w:rPr>
          <w:rFonts w:ascii="仿宋" w:eastAsia="仿宋" w:hAnsi="仿宋" w:cs="仿宋" w:hint="eastAsia"/>
          <w:sz w:val="32"/>
          <w:szCs w:val="28"/>
        </w:rPr>
        <w:lastRenderedPageBreak/>
        <w:t>附件1</w:t>
      </w:r>
    </w:p>
    <w:p w:rsidR="007D6D01" w:rsidRDefault="007D6D01" w:rsidP="007D6D01">
      <w:pPr>
        <w:jc w:val="center"/>
        <w:rPr>
          <w:rFonts w:ascii="方正小标宋简体" w:eastAsia="方正小标宋简体" w:hint="eastAsia"/>
          <w:b/>
          <w:sz w:val="36"/>
          <w:szCs w:val="36"/>
        </w:rPr>
      </w:pPr>
      <w:r>
        <w:rPr>
          <w:rFonts w:ascii="方正小标宋简体" w:eastAsia="方正小标宋简体" w:hint="eastAsia"/>
          <w:sz w:val="36"/>
          <w:szCs w:val="36"/>
        </w:rPr>
        <w:t>南通市区园林绿化工程管养移交前期资料明细单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131"/>
      </w:tblGrid>
      <w:tr w:rsidR="007D6D01" w:rsidTr="00171096">
        <w:trPr>
          <w:trHeight w:hRule="exact" w:val="847"/>
        </w:trPr>
        <w:tc>
          <w:tcPr>
            <w:tcW w:w="1908" w:type="dxa"/>
            <w:vAlign w:val="center"/>
          </w:tcPr>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工程名称</w:t>
            </w:r>
          </w:p>
        </w:tc>
        <w:tc>
          <w:tcPr>
            <w:tcW w:w="7131" w:type="dxa"/>
            <w:vAlign w:val="center"/>
          </w:tcPr>
          <w:p w:rsidR="007D6D01" w:rsidRDefault="007D6D01" w:rsidP="00171096">
            <w:pPr>
              <w:jc w:val="left"/>
              <w:rPr>
                <w:rFonts w:ascii="仿宋" w:eastAsia="仿宋" w:hAnsi="仿宋" w:cs="仿宋" w:hint="eastAsia"/>
                <w:sz w:val="32"/>
                <w:szCs w:val="32"/>
              </w:rPr>
            </w:pPr>
          </w:p>
        </w:tc>
      </w:tr>
      <w:tr w:rsidR="007D6D01" w:rsidTr="00171096">
        <w:trPr>
          <w:trHeight w:hRule="exact" w:val="697"/>
        </w:trPr>
        <w:tc>
          <w:tcPr>
            <w:tcW w:w="1908" w:type="dxa"/>
            <w:vAlign w:val="center"/>
          </w:tcPr>
          <w:p w:rsidR="007D6D01" w:rsidRDefault="007D6D01" w:rsidP="00171096">
            <w:pPr>
              <w:spacing w:line="300" w:lineRule="exact"/>
              <w:jc w:val="center"/>
              <w:rPr>
                <w:rFonts w:ascii="仿宋" w:eastAsia="仿宋" w:hAnsi="仿宋" w:cs="仿宋" w:hint="eastAsia"/>
                <w:sz w:val="32"/>
                <w:szCs w:val="32"/>
              </w:rPr>
            </w:pPr>
            <w:r>
              <w:rPr>
                <w:rFonts w:ascii="仿宋" w:eastAsia="仿宋" w:hAnsi="仿宋" w:cs="仿宋" w:hint="eastAsia"/>
                <w:sz w:val="32"/>
                <w:szCs w:val="32"/>
              </w:rPr>
              <w:t>建设单位</w:t>
            </w:r>
          </w:p>
        </w:tc>
        <w:tc>
          <w:tcPr>
            <w:tcW w:w="7131" w:type="dxa"/>
          </w:tcPr>
          <w:p w:rsidR="007D6D01" w:rsidRDefault="007D6D01" w:rsidP="00171096">
            <w:pPr>
              <w:rPr>
                <w:rFonts w:ascii="仿宋" w:eastAsia="仿宋" w:hAnsi="仿宋" w:cs="仿宋" w:hint="eastAsia"/>
                <w:sz w:val="32"/>
                <w:szCs w:val="32"/>
              </w:rPr>
            </w:pPr>
          </w:p>
        </w:tc>
      </w:tr>
      <w:tr w:rsidR="007D6D01" w:rsidTr="00171096">
        <w:trPr>
          <w:trHeight w:hRule="exact" w:val="875"/>
        </w:trPr>
        <w:tc>
          <w:tcPr>
            <w:tcW w:w="1908" w:type="dxa"/>
            <w:vAlign w:val="center"/>
          </w:tcPr>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接管单位</w:t>
            </w:r>
          </w:p>
        </w:tc>
        <w:tc>
          <w:tcPr>
            <w:tcW w:w="7131" w:type="dxa"/>
          </w:tcPr>
          <w:p w:rsidR="007D6D01" w:rsidRDefault="007D6D01" w:rsidP="00171096">
            <w:pPr>
              <w:rPr>
                <w:rFonts w:ascii="仿宋" w:eastAsia="仿宋" w:hAnsi="仿宋" w:cs="仿宋" w:hint="eastAsia"/>
                <w:sz w:val="32"/>
                <w:szCs w:val="32"/>
              </w:rPr>
            </w:pPr>
          </w:p>
        </w:tc>
      </w:tr>
      <w:tr w:rsidR="007D6D01" w:rsidTr="00171096">
        <w:trPr>
          <w:trHeight w:val="8134"/>
        </w:trPr>
        <w:tc>
          <w:tcPr>
            <w:tcW w:w="9039" w:type="dxa"/>
            <w:gridSpan w:val="2"/>
            <w:vAlign w:val="center"/>
          </w:tcPr>
          <w:p w:rsidR="007D6D01" w:rsidRDefault="007D6D01" w:rsidP="00171096">
            <w:pPr>
              <w:spacing w:line="360" w:lineRule="exact"/>
              <w:ind w:firstLineChars="1000" w:firstLine="3200"/>
              <w:jc w:val="left"/>
              <w:rPr>
                <w:rFonts w:ascii="仿宋" w:eastAsia="仿宋" w:hAnsi="仿宋" w:cs="仿宋" w:hint="eastAsia"/>
                <w:sz w:val="32"/>
                <w:szCs w:val="32"/>
              </w:rPr>
            </w:pPr>
            <w:r>
              <w:rPr>
                <w:rFonts w:ascii="仿宋" w:eastAsia="仿宋" w:hAnsi="仿宋" w:cs="仿宋" w:hint="eastAsia"/>
                <w:sz w:val="32"/>
                <w:szCs w:val="32"/>
              </w:rPr>
              <w:t>：（接管单位）</w:t>
            </w:r>
          </w:p>
          <w:p w:rsidR="007D6D01" w:rsidRDefault="007D6D01" w:rsidP="00171096">
            <w:pPr>
              <w:spacing w:line="200" w:lineRule="exact"/>
              <w:jc w:val="left"/>
              <w:rPr>
                <w:rFonts w:ascii="仿宋" w:eastAsia="仿宋" w:hAnsi="仿宋" w:cs="仿宋" w:hint="eastAsia"/>
                <w:sz w:val="32"/>
                <w:szCs w:val="32"/>
              </w:rPr>
            </w:pPr>
          </w:p>
          <w:p w:rsidR="007D6D01" w:rsidRDefault="007D6D01" w:rsidP="00171096">
            <w:pPr>
              <w:spacing w:line="3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根据南通市区园林绿化工程建管交接管理有关规定，该园林绿化工程已具备管养移交前期对接条件，现将相关资料报您处，请予审核。</w:t>
            </w:r>
          </w:p>
          <w:p w:rsidR="007D6D01" w:rsidRDefault="007D6D01" w:rsidP="00171096">
            <w:pPr>
              <w:spacing w:line="200" w:lineRule="exact"/>
              <w:jc w:val="left"/>
              <w:rPr>
                <w:rFonts w:ascii="仿宋" w:eastAsia="仿宋" w:hAnsi="仿宋" w:cs="仿宋" w:hint="eastAsia"/>
                <w:sz w:val="32"/>
                <w:szCs w:val="32"/>
              </w:rPr>
            </w:pPr>
          </w:p>
          <w:p w:rsidR="007D6D01" w:rsidRDefault="007D6D01" w:rsidP="00171096">
            <w:pPr>
              <w:spacing w:line="360" w:lineRule="exact"/>
              <w:ind w:left="561"/>
              <w:jc w:val="left"/>
              <w:rPr>
                <w:rFonts w:ascii="仿宋" w:eastAsia="仿宋" w:hAnsi="仿宋" w:cs="仿宋" w:hint="eastAsia"/>
                <w:sz w:val="32"/>
                <w:szCs w:val="32"/>
              </w:rPr>
            </w:pPr>
            <w:r>
              <w:rPr>
                <w:rFonts w:ascii="仿宋" w:eastAsia="仿宋" w:hAnsi="仿宋" w:cs="仿宋" w:hint="eastAsia"/>
                <w:sz w:val="32"/>
                <w:szCs w:val="32"/>
              </w:rPr>
              <w:t>附件：</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1.施工合同（原件）；</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2.完整的竣工图一套；</w:t>
            </w:r>
          </w:p>
          <w:p w:rsidR="007D6D01" w:rsidRDefault="007D6D01" w:rsidP="00171096">
            <w:pPr>
              <w:spacing w:line="440" w:lineRule="exact"/>
              <w:ind w:firstLineChars="200" w:firstLine="560"/>
              <w:jc w:val="left"/>
              <w:rPr>
                <w:rFonts w:ascii="楷体" w:eastAsia="楷体" w:hAnsi="楷体" w:cs="楷体" w:hint="eastAsia"/>
                <w:sz w:val="28"/>
                <w:szCs w:val="28"/>
              </w:rPr>
            </w:pPr>
            <w:r>
              <w:rPr>
                <w:rFonts w:ascii="楷体" w:eastAsia="楷体" w:hAnsi="楷体" w:cs="楷体" w:hint="eastAsia"/>
                <w:sz w:val="28"/>
                <w:szCs w:val="28"/>
              </w:rPr>
              <w:t>备注：①须有竣工总平图；②原件及刻录光盘 dwg格式</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3.竣工合格证明书（原件)；</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4.城市园林绿化工程管养移交基础数据表（附件1.1）；</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5.城市园林绿化工程养护量清单（绿化部分）（附件1.2）；</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6.城市园林绿化工程养护量清单（设施部分）（附件1.3）；</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7.经监理初审、建设单位认可的工程结算资料等资料；</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8.招标工程量清单；</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9.设计变更单；</w:t>
            </w:r>
          </w:p>
          <w:p w:rsidR="007D6D01" w:rsidRDefault="007D6D01" w:rsidP="00171096">
            <w:pPr>
              <w:spacing w:line="44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10.甩项证明；</w:t>
            </w:r>
          </w:p>
          <w:p w:rsidR="007D6D01" w:rsidRDefault="007D6D01" w:rsidP="00171096">
            <w:pPr>
              <w:spacing w:line="340" w:lineRule="exact"/>
              <w:ind w:left="561"/>
              <w:jc w:val="left"/>
              <w:rPr>
                <w:rFonts w:ascii="仿宋" w:eastAsia="仿宋" w:hAnsi="仿宋" w:cs="仿宋" w:hint="eastAsia"/>
                <w:sz w:val="32"/>
                <w:szCs w:val="32"/>
              </w:rPr>
            </w:pPr>
          </w:p>
          <w:p w:rsidR="007D6D01" w:rsidRDefault="007D6D01" w:rsidP="00171096">
            <w:pPr>
              <w:spacing w:line="280" w:lineRule="exact"/>
              <w:ind w:left="1281"/>
              <w:jc w:val="left"/>
              <w:rPr>
                <w:rFonts w:ascii="仿宋" w:eastAsia="仿宋" w:hAnsi="仿宋" w:cs="仿宋" w:hint="eastAsia"/>
                <w:sz w:val="32"/>
                <w:szCs w:val="32"/>
              </w:rPr>
            </w:pPr>
          </w:p>
          <w:p w:rsidR="007D6D01" w:rsidRDefault="007D6D01" w:rsidP="00171096">
            <w:pPr>
              <w:spacing w:line="360" w:lineRule="exact"/>
              <w:ind w:firstLineChars="1500" w:firstLine="4800"/>
              <w:jc w:val="left"/>
              <w:rPr>
                <w:rFonts w:ascii="仿宋" w:eastAsia="仿宋" w:hAnsi="仿宋" w:cs="仿宋" w:hint="eastAsia"/>
                <w:sz w:val="32"/>
                <w:szCs w:val="32"/>
              </w:rPr>
            </w:pPr>
            <w:r>
              <w:rPr>
                <w:rFonts w:ascii="仿宋" w:eastAsia="仿宋" w:hAnsi="仿宋" w:cs="仿宋" w:hint="eastAsia"/>
                <w:sz w:val="32"/>
                <w:szCs w:val="32"/>
              </w:rPr>
              <w:t>建设单位：（盖章）</w:t>
            </w:r>
          </w:p>
          <w:p w:rsidR="007D6D01" w:rsidRDefault="007D6D01" w:rsidP="00171096">
            <w:pPr>
              <w:ind w:right="560" w:firstLineChars="1500" w:firstLine="4800"/>
              <w:rPr>
                <w:rFonts w:ascii="仿宋" w:eastAsia="仿宋" w:hAnsi="仿宋" w:cs="仿宋" w:hint="eastAsia"/>
                <w:sz w:val="32"/>
                <w:szCs w:val="32"/>
              </w:rPr>
            </w:pPr>
            <w:r>
              <w:rPr>
                <w:rFonts w:ascii="仿宋" w:eastAsia="仿宋" w:hAnsi="仿宋" w:cs="仿宋" w:hint="eastAsia"/>
                <w:sz w:val="32"/>
                <w:szCs w:val="32"/>
              </w:rPr>
              <w:t>提交时间：</w:t>
            </w:r>
          </w:p>
        </w:tc>
      </w:tr>
    </w:tbl>
    <w:p w:rsidR="007D6D01" w:rsidRDefault="007D6D01" w:rsidP="007D6D01">
      <w:pPr>
        <w:jc w:val="left"/>
        <w:rPr>
          <w:rFonts w:ascii="仿宋" w:eastAsia="仿宋" w:hAnsi="仿宋" w:cs="仿宋" w:hint="eastAsia"/>
          <w:sz w:val="32"/>
          <w:szCs w:val="28"/>
        </w:rPr>
      </w:pPr>
      <w:r>
        <w:rPr>
          <w:rFonts w:ascii="仿宋" w:eastAsia="仿宋" w:hAnsi="仿宋" w:cs="仿宋" w:hint="eastAsia"/>
          <w:sz w:val="32"/>
          <w:szCs w:val="28"/>
        </w:rPr>
        <w:t>此表一式二份，建设单位和接管单位各执一份。</w:t>
      </w:r>
    </w:p>
    <w:p w:rsidR="007D6D01" w:rsidRDefault="007D6D01" w:rsidP="007D6D01">
      <w:pPr>
        <w:sectPr w:rsidR="007D6D01" w:rsidSect="00D3797B">
          <w:footerReference w:type="even" r:id="rId7"/>
          <w:footerReference w:type="default" r:id="rId8"/>
          <w:pgSz w:w="11906" w:h="16838"/>
          <w:pgMar w:top="1474" w:right="1531" w:bottom="1474" w:left="1531" w:header="851" w:footer="992" w:gutter="0"/>
          <w:cols w:space="720"/>
          <w:docGrid w:type="lines" w:linePitch="312"/>
        </w:sectPr>
      </w:pPr>
    </w:p>
    <w:p w:rsidR="007D6D01" w:rsidRDefault="007D6D01" w:rsidP="007D6D01">
      <w:pPr>
        <w:jc w:val="left"/>
        <w:rPr>
          <w:rFonts w:ascii="仿宋" w:eastAsia="仿宋" w:hAnsi="仿宋" w:cs="仿宋" w:hint="eastAsia"/>
          <w:sz w:val="32"/>
          <w:szCs w:val="28"/>
        </w:rPr>
      </w:pPr>
      <w:r>
        <w:rPr>
          <w:rFonts w:ascii="仿宋" w:eastAsia="仿宋" w:hAnsi="仿宋" w:cs="仿宋" w:hint="eastAsia"/>
          <w:sz w:val="32"/>
          <w:szCs w:val="28"/>
        </w:rPr>
        <w:lastRenderedPageBreak/>
        <w:t>附件1.1</w:t>
      </w:r>
    </w:p>
    <w:p w:rsidR="007D6D01" w:rsidRDefault="007D6D01" w:rsidP="007D6D01">
      <w:pPr>
        <w:jc w:val="center"/>
        <w:rPr>
          <w:rFonts w:ascii="方正小标宋简体" w:eastAsia="方正小标宋简体"/>
          <w:sz w:val="36"/>
          <w:szCs w:val="36"/>
        </w:rPr>
      </w:pPr>
      <w:r>
        <w:rPr>
          <w:rFonts w:ascii="方正小标宋简体" w:eastAsia="方正小标宋简体"/>
          <w:sz w:val="36"/>
          <w:szCs w:val="36"/>
        </w:rPr>
        <w:t>城市园林绿化工程管养移交基础数据表</w:t>
      </w:r>
    </w:p>
    <w:p w:rsidR="007D6D01" w:rsidRDefault="007D6D01" w:rsidP="007D6D01">
      <w:pPr>
        <w:spacing w:line="360" w:lineRule="exact"/>
        <w:ind w:firstLineChars="200" w:firstLine="640"/>
        <w:jc w:val="left"/>
        <w:rPr>
          <w:rFonts w:ascii="仿宋" w:eastAsia="仿宋" w:hAnsi="仿宋" w:cs="仿宋"/>
          <w:sz w:val="32"/>
          <w:szCs w:val="32"/>
        </w:rPr>
      </w:pPr>
      <w:r>
        <w:rPr>
          <w:rFonts w:ascii="仿宋" w:eastAsia="仿宋" w:hAnsi="仿宋" w:cs="仿宋"/>
          <w:sz w:val="32"/>
          <w:szCs w:val="32"/>
        </w:rPr>
        <w:t>填报单位（盖章）：</w:t>
      </w:r>
    </w:p>
    <w:tbl>
      <w:tblPr>
        <w:tblW w:w="0" w:type="auto"/>
        <w:jc w:val="center"/>
        <w:tblInd w:w="0" w:type="dxa"/>
        <w:tblLayout w:type="fixed"/>
        <w:tblCellMar>
          <w:left w:w="0" w:type="dxa"/>
          <w:right w:w="0" w:type="dxa"/>
        </w:tblCellMar>
        <w:tblLook w:val="0000"/>
      </w:tblPr>
      <w:tblGrid>
        <w:gridCol w:w="362"/>
        <w:gridCol w:w="944"/>
        <w:gridCol w:w="430"/>
        <w:gridCol w:w="629"/>
        <w:gridCol w:w="891"/>
        <w:gridCol w:w="705"/>
        <w:gridCol w:w="795"/>
        <w:gridCol w:w="613"/>
        <w:gridCol w:w="789"/>
        <w:gridCol w:w="779"/>
        <w:gridCol w:w="548"/>
        <w:gridCol w:w="588"/>
        <w:gridCol w:w="590"/>
        <w:gridCol w:w="713"/>
        <w:gridCol w:w="589"/>
        <w:gridCol w:w="590"/>
        <w:gridCol w:w="712"/>
        <w:gridCol w:w="711"/>
        <w:gridCol w:w="686"/>
        <w:gridCol w:w="630"/>
        <w:gridCol w:w="747"/>
        <w:gridCol w:w="633"/>
        <w:gridCol w:w="633"/>
      </w:tblGrid>
      <w:tr w:rsidR="007D6D01" w:rsidTr="00171096">
        <w:trPr>
          <w:trHeight w:val="345"/>
          <w:jc w:val="center"/>
        </w:trPr>
        <w:tc>
          <w:tcPr>
            <w:tcW w:w="36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sz w:val="20"/>
                <w:szCs w:val="20"/>
              </w:rPr>
            </w:pPr>
            <w:r>
              <w:rPr>
                <w:rFonts w:ascii="宋体" w:hAnsi="宋体" w:cs="宋体" w:hint="eastAsia"/>
                <w:bCs/>
                <w:kern w:val="0"/>
                <w:sz w:val="20"/>
                <w:szCs w:val="20"/>
                <w:lang/>
              </w:rPr>
              <w:t>序</w:t>
            </w:r>
          </w:p>
        </w:tc>
        <w:tc>
          <w:tcPr>
            <w:tcW w:w="9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 xml:space="preserve">工程名称及起迄点                     （或四方界址）                                            </w:t>
            </w:r>
            <w:r>
              <w:rPr>
                <w:rStyle w:val="font41"/>
                <w:rFonts w:hint="default"/>
                <w:bCs/>
                <w:sz w:val="20"/>
                <w:szCs w:val="20"/>
                <w:lang/>
              </w:rPr>
              <w:t xml:space="preserve">（工程内有2个地块及以上的，必须逐一标明和统计） </w:t>
            </w:r>
            <w:r>
              <w:rPr>
                <w:rStyle w:val="font101"/>
                <w:rFonts w:hint="default"/>
                <w:bCs/>
                <w:lang/>
              </w:rPr>
              <w:t xml:space="preserve">     </w:t>
            </w:r>
          </w:p>
        </w:tc>
        <w:tc>
          <w:tcPr>
            <w:tcW w:w="4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养护管理片区</w:t>
            </w:r>
          </w:p>
        </w:tc>
        <w:tc>
          <w:tcPr>
            <w:tcW w:w="6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竣工  验收合格   证明书                  办结日期</w:t>
            </w:r>
          </w:p>
        </w:tc>
        <w:tc>
          <w:tcPr>
            <w:tcW w:w="89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质量缺陷期（年）</w:t>
            </w:r>
          </w:p>
        </w:tc>
        <w:tc>
          <w:tcPr>
            <w:tcW w:w="8722" w:type="dxa"/>
            <w:gridSpan w:val="1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绿地数据（M2）</w:t>
            </w:r>
            <w:r>
              <w:rPr>
                <w:rStyle w:val="font101"/>
                <w:rFonts w:hint="default"/>
                <w:bCs/>
                <w:lang/>
              </w:rPr>
              <w:t xml:space="preserve"> </w:t>
            </w:r>
            <w:r>
              <w:rPr>
                <w:rStyle w:val="font51"/>
                <w:rFonts w:hint="default"/>
                <w:bCs/>
                <w:lang/>
              </w:rPr>
              <w:t xml:space="preserve">                                                             </w:t>
            </w:r>
          </w:p>
        </w:tc>
        <w:tc>
          <w:tcPr>
            <w:tcW w:w="6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绿地内     大乔木                           数量（株）                      （特指干径20公分及以上）</w:t>
            </w:r>
          </w:p>
        </w:tc>
        <w:tc>
          <w:tcPr>
            <w:tcW w:w="137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设施数据</w:t>
            </w:r>
          </w:p>
        </w:tc>
        <w:tc>
          <w:tcPr>
            <w:tcW w:w="12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造价数据</w:t>
            </w:r>
          </w:p>
        </w:tc>
      </w:tr>
      <w:tr w:rsidR="007D6D01" w:rsidTr="00D3797B">
        <w:trPr>
          <w:trHeight w:val="315"/>
          <w:jc w:val="center"/>
        </w:trPr>
        <w:tc>
          <w:tcPr>
            <w:tcW w:w="3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c>
          <w:tcPr>
            <w:tcW w:w="9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8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8722" w:type="dxa"/>
            <w:gridSpan w:val="1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1377"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126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r>
      <w:tr w:rsidR="007D6D01" w:rsidTr="00D3797B">
        <w:trPr>
          <w:trHeight w:val="333"/>
          <w:jc w:val="center"/>
        </w:trPr>
        <w:tc>
          <w:tcPr>
            <w:tcW w:w="3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c>
          <w:tcPr>
            <w:tcW w:w="9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8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8722" w:type="dxa"/>
            <w:gridSpan w:val="1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 xml:space="preserve">总面积组成明细                                                                                                         </w:t>
            </w:r>
          </w:p>
        </w:tc>
        <w:tc>
          <w:tcPr>
            <w:tcW w:w="6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园林设施明细                                     及数量</w:t>
            </w:r>
          </w:p>
        </w:tc>
        <w:tc>
          <w:tcPr>
            <w:tcW w:w="7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公厕及管理用房的数量及每座建筑面积（㎡）</w:t>
            </w:r>
          </w:p>
        </w:tc>
        <w:tc>
          <w:tcPr>
            <w:tcW w:w="6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纯绿化 造价     （万元）</w:t>
            </w:r>
          </w:p>
        </w:tc>
        <w:tc>
          <w:tcPr>
            <w:tcW w:w="63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sz w:val="20"/>
                <w:szCs w:val="20"/>
              </w:rPr>
            </w:pPr>
            <w:r>
              <w:rPr>
                <w:rFonts w:ascii="宋体" w:hAnsi="宋体" w:cs="宋体" w:hint="eastAsia"/>
                <w:bCs/>
                <w:kern w:val="0"/>
                <w:sz w:val="20"/>
                <w:szCs w:val="20"/>
                <w:lang/>
              </w:rPr>
              <w:t>园林设施造价             （万元）</w:t>
            </w:r>
          </w:p>
        </w:tc>
      </w:tr>
      <w:tr w:rsidR="007D6D01" w:rsidTr="00D3797B">
        <w:trPr>
          <w:trHeight w:val="266"/>
          <w:jc w:val="center"/>
        </w:trPr>
        <w:tc>
          <w:tcPr>
            <w:tcW w:w="3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c>
          <w:tcPr>
            <w:tcW w:w="9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8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150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两侧绿地面积</w:t>
            </w:r>
          </w:p>
        </w:tc>
        <w:tc>
          <w:tcPr>
            <w:tcW w:w="218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分车带面积</w:t>
            </w:r>
          </w:p>
        </w:tc>
        <w:tc>
          <w:tcPr>
            <w:tcW w:w="172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行道树（株）</w:t>
            </w:r>
          </w:p>
        </w:tc>
        <w:tc>
          <w:tcPr>
            <w:tcW w:w="331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其中</w:t>
            </w:r>
          </w:p>
        </w:tc>
        <w:tc>
          <w:tcPr>
            <w:tcW w:w="6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r>
      <w:tr w:rsidR="007D6D01" w:rsidTr="00171096">
        <w:trPr>
          <w:trHeight w:val="499"/>
          <w:jc w:val="center"/>
        </w:trPr>
        <w:tc>
          <w:tcPr>
            <w:tcW w:w="3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c>
          <w:tcPr>
            <w:tcW w:w="9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8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东（南）侧       长度×宽度</w:t>
            </w:r>
          </w:p>
        </w:tc>
        <w:tc>
          <w:tcPr>
            <w:tcW w:w="7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西（北）侧      长度×宽度</w:t>
            </w:r>
          </w:p>
        </w:tc>
        <w:tc>
          <w:tcPr>
            <w:tcW w:w="61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中分带面积</w:t>
            </w:r>
          </w:p>
        </w:tc>
        <w:tc>
          <w:tcPr>
            <w:tcW w:w="156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机非隔离带</w:t>
            </w:r>
          </w:p>
        </w:tc>
        <w:tc>
          <w:tcPr>
            <w:tcW w:w="54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数量</w:t>
            </w:r>
          </w:p>
        </w:tc>
        <w:tc>
          <w:tcPr>
            <w:tcW w:w="5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树穴盖板材质</w:t>
            </w:r>
          </w:p>
        </w:tc>
        <w:tc>
          <w:tcPr>
            <w:tcW w:w="5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树穴大小</w:t>
            </w:r>
          </w:p>
        </w:tc>
        <w:tc>
          <w:tcPr>
            <w:tcW w:w="71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 xml:space="preserve">需复播黑麦草的草坪面积                                                 </w:t>
            </w:r>
          </w:p>
        </w:tc>
        <w:tc>
          <w:tcPr>
            <w:tcW w:w="5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 xml:space="preserve">草花           面积                                            </w:t>
            </w:r>
          </w:p>
        </w:tc>
        <w:tc>
          <w:tcPr>
            <w:tcW w:w="5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水面     面积</w:t>
            </w:r>
          </w:p>
        </w:tc>
        <w:tc>
          <w:tcPr>
            <w:tcW w:w="71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地面硬质铺装面积</w:t>
            </w:r>
          </w:p>
        </w:tc>
        <w:tc>
          <w:tcPr>
            <w:tcW w:w="71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建筑物  占地面积</w:t>
            </w:r>
          </w:p>
        </w:tc>
        <w:tc>
          <w:tcPr>
            <w:tcW w:w="6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r>
      <w:tr w:rsidR="007D6D01" w:rsidTr="00171096">
        <w:trPr>
          <w:trHeight w:val="960"/>
          <w:jc w:val="center"/>
        </w:trPr>
        <w:tc>
          <w:tcPr>
            <w:tcW w:w="36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c>
          <w:tcPr>
            <w:tcW w:w="9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4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89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1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东（南）侧       长度</w:t>
            </w:r>
            <w:r>
              <w:rPr>
                <w:rStyle w:val="font61"/>
                <w:rFonts w:ascii="宋体" w:hAnsi="宋体" w:cs="宋体" w:hint="eastAsia"/>
                <w:bCs/>
                <w:lang/>
              </w:rPr>
              <w:t>×</w:t>
            </w:r>
            <w:r>
              <w:rPr>
                <w:rStyle w:val="font01"/>
                <w:rFonts w:hint="default"/>
                <w:bCs/>
                <w:lang/>
              </w:rPr>
              <w:t>宽度</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widowControl/>
              <w:spacing w:line="240" w:lineRule="exact"/>
              <w:jc w:val="center"/>
              <w:textAlignment w:val="center"/>
              <w:rPr>
                <w:rFonts w:ascii="宋体" w:hAnsi="宋体" w:cs="宋体" w:hint="eastAsia"/>
                <w:bCs/>
                <w:sz w:val="20"/>
                <w:szCs w:val="20"/>
              </w:rPr>
            </w:pPr>
            <w:r>
              <w:rPr>
                <w:rFonts w:ascii="宋体" w:hAnsi="宋体" w:cs="宋体" w:hint="eastAsia"/>
                <w:bCs/>
                <w:kern w:val="0"/>
                <w:sz w:val="20"/>
                <w:szCs w:val="20"/>
                <w:lang/>
              </w:rPr>
              <w:t>西（北）侧      长度</w:t>
            </w:r>
            <w:r>
              <w:rPr>
                <w:rStyle w:val="font61"/>
                <w:rFonts w:ascii="宋体" w:hAnsi="宋体" w:cs="宋体" w:hint="eastAsia"/>
                <w:bCs/>
                <w:lang/>
              </w:rPr>
              <w:t>×</w:t>
            </w:r>
            <w:r>
              <w:rPr>
                <w:rStyle w:val="font01"/>
                <w:rFonts w:hint="default"/>
                <w:bCs/>
                <w:lang/>
              </w:rPr>
              <w:t>宽度</w:t>
            </w:r>
          </w:p>
        </w:tc>
        <w:tc>
          <w:tcPr>
            <w:tcW w:w="54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1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1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1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r>
      <w:tr w:rsidR="007D6D01" w:rsidTr="00171096">
        <w:trPr>
          <w:trHeight w:val="499"/>
          <w:jc w:val="center"/>
        </w:trPr>
        <w:tc>
          <w:tcPr>
            <w:tcW w:w="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c>
          <w:tcPr>
            <w:tcW w:w="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7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D3797B">
            <w:pPr>
              <w:spacing w:line="240" w:lineRule="exact"/>
              <w:jc w:val="center"/>
              <w:rPr>
                <w:rFonts w:ascii="宋体" w:hAnsi="宋体" w:cs="宋体" w:hint="eastAsia"/>
                <w:bCs/>
                <w:sz w:val="20"/>
                <w:szCs w:val="20"/>
              </w:rPr>
            </w:pPr>
          </w:p>
        </w:tc>
        <w:tc>
          <w:tcPr>
            <w:tcW w:w="6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D3797B">
            <w:pPr>
              <w:spacing w:line="240" w:lineRule="exact"/>
              <w:rPr>
                <w:rFonts w:ascii="宋体" w:hAnsi="宋体" w:cs="宋体" w:hint="eastAsia"/>
                <w:bCs/>
                <w:sz w:val="20"/>
                <w:szCs w:val="20"/>
              </w:rPr>
            </w:pPr>
          </w:p>
        </w:tc>
        <w:tc>
          <w:tcPr>
            <w:tcW w:w="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sz w:val="20"/>
                <w:szCs w:val="20"/>
              </w:rPr>
            </w:pPr>
          </w:p>
        </w:tc>
      </w:tr>
      <w:tr w:rsidR="007D6D01" w:rsidTr="00171096">
        <w:trPr>
          <w:trHeight w:val="499"/>
          <w:jc w:val="center"/>
        </w:trPr>
        <w:tc>
          <w:tcPr>
            <w:tcW w:w="3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9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4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r>
      <w:tr w:rsidR="007D6D01" w:rsidTr="00171096">
        <w:trPr>
          <w:trHeight w:val="499"/>
          <w:jc w:val="center"/>
        </w:trPr>
        <w:tc>
          <w:tcPr>
            <w:tcW w:w="36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94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43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2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89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0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9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8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7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4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8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8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8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4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r>
      <w:tr w:rsidR="007D6D01" w:rsidTr="00171096">
        <w:trPr>
          <w:trHeight w:val="499"/>
          <w:jc w:val="center"/>
        </w:trPr>
        <w:tc>
          <w:tcPr>
            <w:tcW w:w="3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8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8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7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4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8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5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1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8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7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c>
          <w:tcPr>
            <w:tcW w:w="63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jc w:val="center"/>
              <w:rPr>
                <w:rFonts w:ascii="宋体" w:hAnsi="宋体" w:cs="宋体" w:hint="eastAsia"/>
                <w:sz w:val="20"/>
                <w:szCs w:val="20"/>
              </w:rPr>
            </w:pPr>
          </w:p>
        </w:tc>
      </w:tr>
      <w:tr w:rsidR="007D6D01" w:rsidTr="00171096">
        <w:trPr>
          <w:trHeight w:val="600"/>
          <w:jc w:val="center"/>
        </w:trPr>
        <w:tc>
          <w:tcPr>
            <w:tcW w:w="15307" w:type="dxa"/>
            <w:gridSpan w:val="23"/>
            <w:tcBorders>
              <w:top w:val="single" w:sz="4" w:space="0" w:color="auto"/>
              <w:left w:val="nil"/>
              <w:bottom w:val="nil"/>
              <w:right w:val="nil"/>
            </w:tcBorders>
            <w:tcMar>
              <w:top w:w="15" w:type="dxa"/>
              <w:left w:w="15" w:type="dxa"/>
              <w:right w:w="15" w:type="dxa"/>
            </w:tcMar>
            <w:vAlign w:val="center"/>
          </w:tcPr>
          <w:p w:rsidR="007D6D01" w:rsidRDefault="007D6D01" w:rsidP="00171096">
            <w:pPr>
              <w:widowControl/>
              <w:ind w:firstLineChars="200" w:firstLine="402"/>
              <w:jc w:val="left"/>
              <w:textAlignment w:val="center"/>
              <w:rPr>
                <w:rFonts w:ascii="宋体" w:hAnsi="宋体" w:cs="宋体" w:hint="eastAsia"/>
                <w:b/>
                <w:sz w:val="20"/>
                <w:szCs w:val="20"/>
              </w:rPr>
            </w:pPr>
            <w:r>
              <w:rPr>
                <w:rFonts w:ascii="宋体" w:hAnsi="宋体" w:cs="宋体" w:hint="eastAsia"/>
                <w:b/>
                <w:kern w:val="0"/>
                <w:sz w:val="20"/>
                <w:szCs w:val="20"/>
                <w:lang/>
              </w:rPr>
              <w:t>注：</w:t>
            </w:r>
            <w:r>
              <w:rPr>
                <w:rFonts w:ascii="宋体" w:hAnsi="宋体" w:cs="宋体" w:hint="eastAsia"/>
                <w:kern w:val="0"/>
                <w:sz w:val="20"/>
                <w:szCs w:val="20"/>
                <w:lang/>
              </w:rPr>
              <w:t>1.工程内有2个地块及以上的，必须按管理片区范围分别标明及统计；同一标段跨管理片区的，必须按管理片区界限分开标明及统计；2.绿地内大乔木特指干径20CM及以上的乔木以及独景树和造型树等；3.纯绿化造价是指除地形改造土方回填、草花布置、景石等费用以外的绿化苗木的购置、种植、养护等费用。</w:t>
            </w:r>
          </w:p>
        </w:tc>
      </w:tr>
      <w:tr w:rsidR="007D6D01" w:rsidTr="00171096">
        <w:trPr>
          <w:trHeight w:val="600"/>
          <w:jc w:val="center"/>
        </w:trPr>
        <w:tc>
          <w:tcPr>
            <w:tcW w:w="15307" w:type="dxa"/>
            <w:gridSpan w:val="23"/>
            <w:tcBorders>
              <w:top w:val="nil"/>
              <w:left w:val="nil"/>
              <w:bottom w:val="nil"/>
              <w:right w:val="nil"/>
            </w:tcBorders>
            <w:tcMar>
              <w:top w:w="15" w:type="dxa"/>
              <w:left w:w="15" w:type="dxa"/>
              <w:right w:w="15" w:type="dxa"/>
            </w:tcMar>
            <w:vAlign w:val="center"/>
          </w:tcPr>
          <w:p w:rsidR="007D6D01" w:rsidRDefault="007D6D01" w:rsidP="00D3797B">
            <w:pPr>
              <w:widowControl/>
              <w:spacing w:line="320" w:lineRule="exact"/>
              <w:jc w:val="left"/>
              <w:textAlignment w:val="center"/>
              <w:rPr>
                <w:rFonts w:ascii="宋体" w:hAnsi="宋体" w:cs="宋体" w:hint="eastAsia"/>
                <w:b/>
                <w:sz w:val="20"/>
                <w:szCs w:val="20"/>
              </w:rPr>
            </w:pPr>
            <w:r>
              <w:rPr>
                <w:rFonts w:ascii="宋体" w:hAnsi="宋体" w:cs="宋体" w:hint="eastAsia"/>
                <w:b/>
                <w:kern w:val="0"/>
                <w:sz w:val="20"/>
                <w:szCs w:val="20"/>
                <w:lang/>
              </w:rPr>
              <w:t xml:space="preserve">  施工单位（章）：                                      监理单位（章）：                                建设单位（章）：                                                </w:t>
            </w:r>
          </w:p>
        </w:tc>
      </w:tr>
      <w:tr w:rsidR="007D6D01" w:rsidTr="00171096">
        <w:trPr>
          <w:trHeight w:val="600"/>
          <w:jc w:val="center"/>
        </w:trPr>
        <w:tc>
          <w:tcPr>
            <w:tcW w:w="15307" w:type="dxa"/>
            <w:gridSpan w:val="23"/>
            <w:tcBorders>
              <w:top w:val="nil"/>
              <w:left w:val="nil"/>
              <w:bottom w:val="nil"/>
              <w:right w:val="nil"/>
            </w:tcBorders>
            <w:tcMar>
              <w:top w:w="15" w:type="dxa"/>
              <w:left w:w="15" w:type="dxa"/>
              <w:right w:w="15" w:type="dxa"/>
            </w:tcMar>
            <w:vAlign w:val="center"/>
          </w:tcPr>
          <w:p w:rsidR="007D6D01" w:rsidRDefault="007D6D01" w:rsidP="00D3797B">
            <w:pPr>
              <w:widowControl/>
              <w:spacing w:line="320" w:lineRule="exact"/>
              <w:jc w:val="left"/>
              <w:textAlignment w:val="center"/>
              <w:rPr>
                <w:rFonts w:ascii="宋体" w:hAnsi="宋体" w:cs="宋体" w:hint="eastAsia"/>
                <w:b/>
                <w:sz w:val="20"/>
                <w:szCs w:val="20"/>
              </w:rPr>
            </w:pPr>
            <w:r>
              <w:rPr>
                <w:rFonts w:ascii="宋体" w:hAnsi="宋体" w:cs="宋体" w:hint="eastAsia"/>
                <w:b/>
                <w:kern w:val="0"/>
                <w:sz w:val="20"/>
                <w:szCs w:val="20"/>
                <w:lang/>
              </w:rPr>
              <w:t xml:space="preserve">  项目负责人（签字）：                                  监理人（签字）：                                业主代表（签字）：</w:t>
            </w:r>
          </w:p>
        </w:tc>
      </w:tr>
      <w:tr w:rsidR="007D6D01" w:rsidTr="00171096">
        <w:trPr>
          <w:trHeight w:val="600"/>
          <w:jc w:val="center"/>
        </w:trPr>
        <w:tc>
          <w:tcPr>
            <w:tcW w:w="15307" w:type="dxa"/>
            <w:gridSpan w:val="23"/>
            <w:tcBorders>
              <w:top w:val="nil"/>
              <w:left w:val="nil"/>
              <w:bottom w:val="nil"/>
              <w:right w:val="nil"/>
            </w:tcBorders>
            <w:tcMar>
              <w:top w:w="15" w:type="dxa"/>
              <w:left w:w="15" w:type="dxa"/>
              <w:right w:w="15" w:type="dxa"/>
            </w:tcMar>
            <w:vAlign w:val="center"/>
          </w:tcPr>
          <w:p w:rsidR="007D6D01" w:rsidRDefault="007D6D01" w:rsidP="00D3797B">
            <w:pPr>
              <w:widowControl/>
              <w:spacing w:line="320" w:lineRule="exact"/>
              <w:jc w:val="left"/>
              <w:textAlignment w:val="center"/>
              <w:rPr>
                <w:rFonts w:ascii="宋体" w:hAnsi="宋体" w:cs="宋体" w:hint="eastAsia"/>
                <w:b/>
                <w:sz w:val="20"/>
                <w:szCs w:val="20"/>
              </w:rPr>
            </w:pPr>
            <w:r>
              <w:rPr>
                <w:rFonts w:ascii="宋体" w:hAnsi="宋体" w:cs="宋体" w:hint="eastAsia"/>
                <w:b/>
                <w:kern w:val="0"/>
                <w:sz w:val="20"/>
                <w:szCs w:val="20"/>
                <w:lang/>
              </w:rPr>
              <w:t xml:space="preserve">  联系电话：                                           联系电话：                                      联系电话：</w:t>
            </w:r>
          </w:p>
        </w:tc>
      </w:tr>
    </w:tbl>
    <w:p w:rsidR="007D6D01" w:rsidRDefault="007D6D01" w:rsidP="007D6D01">
      <w:pPr>
        <w:jc w:val="left"/>
        <w:rPr>
          <w:rFonts w:ascii="仿宋" w:eastAsia="仿宋" w:hAnsi="仿宋" w:cs="仿宋" w:hint="eastAsia"/>
          <w:sz w:val="32"/>
          <w:szCs w:val="28"/>
        </w:rPr>
      </w:pPr>
      <w:r>
        <w:rPr>
          <w:rFonts w:ascii="仿宋" w:eastAsia="仿宋" w:hAnsi="仿宋" w:cs="仿宋" w:hint="eastAsia"/>
          <w:sz w:val="32"/>
          <w:szCs w:val="28"/>
        </w:rPr>
        <w:lastRenderedPageBreak/>
        <w:t>附件1.2</w:t>
      </w:r>
    </w:p>
    <w:p w:rsidR="007D6D01" w:rsidRDefault="007D6D01" w:rsidP="007D6D01">
      <w:pPr>
        <w:jc w:val="center"/>
        <w:rPr>
          <w:rFonts w:ascii="方正小标宋简体" w:eastAsia="方正小标宋简体" w:hint="eastAsia"/>
          <w:sz w:val="36"/>
          <w:szCs w:val="36"/>
        </w:rPr>
      </w:pPr>
      <w:r>
        <w:rPr>
          <w:rFonts w:ascii="方正小标宋简体" w:eastAsia="方正小标宋简体" w:hint="eastAsia"/>
          <w:sz w:val="36"/>
          <w:szCs w:val="36"/>
        </w:rPr>
        <w:t>城市园林绿化工程养护量清单（绿化部分）</w:t>
      </w:r>
    </w:p>
    <w:tbl>
      <w:tblPr>
        <w:tblW w:w="0" w:type="auto"/>
        <w:jc w:val="center"/>
        <w:tblInd w:w="0" w:type="dxa"/>
        <w:tblLayout w:type="fixed"/>
        <w:tblCellMar>
          <w:left w:w="0" w:type="dxa"/>
          <w:right w:w="0" w:type="dxa"/>
        </w:tblCellMar>
        <w:tblLook w:val="0000"/>
      </w:tblPr>
      <w:tblGrid>
        <w:gridCol w:w="1080"/>
        <w:gridCol w:w="1305"/>
        <w:gridCol w:w="1080"/>
        <w:gridCol w:w="1080"/>
        <w:gridCol w:w="1080"/>
        <w:gridCol w:w="1080"/>
        <w:gridCol w:w="1245"/>
        <w:gridCol w:w="1080"/>
        <w:gridCol w:w="1080"/>
        <w:gridCol w:w="1080"/>
        <w:gridCol w:w="1080"/>
        <w:gridCol w:w="984"/>
        <w:gridCol w:w="1176"/>
      </w:tblGrid>
      <w:tr w:rsidR="007D6D01" w:rsidTr="00171096">
        <w:trPr>
          <w:trHeight w:val="600"/>
          <w:jc w:val="center"/>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bCs/>
                <w:kern w:val="0"/>
                <w:sz w:val="20"/>
                <w:szCs w:val="20"/>
                <w:lang/>
              </w:rPr>
              <w:t>序</w:t>
            </w:r>
          </w:p>
        </w:tc>
        <w:tc>
          <w:tcPr>
            <w:tcW w:w="13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树种名称</w:t>
            </w:r>
          </w:p>
        </w:tc>
        <w:tc>
          <w:tcPr>
            <w:tcW w:w="32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规格(cm)</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单位</w:t>
            </w:r>
          </w:p>
        </w:tc>
        <w:tc>
          <w:tcPr>
            <w:tcW w:w="12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送审量</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  核定量</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监理初审核减量</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监理初审核定单价（元）</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                                                                                                                  核定合价（元）</w:t>
            </w:r>
          </w:p>
        </w:tc>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                                              核减价（元）</w:t>
            </w:r>
          </w:p>
        </w:tc>
        <w:tc>
          <w:tcPr>
            <w:tcW w:w="11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备注</w:t>
            </w:r>
          </w:p>
        </w:tc>
      </w:tr>
      <w:tr w:rsidR="007D6D01" w:rsidTr="00171096">
        <w:trPr>
          <w:trHeight w:val="60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3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胸径</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蓬径</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高</w:t>
            </w:r>
            <w:r>
              <w:rPr>
                <w:rFonts w:ascii="宋体" w:hAnsi="宋体" w:cs="宋体"/>
                <w:bCs/>
                <w:kern w:val="0"/>
                <w:sz w:val="20"/>
                <w:szCs w:val="20"/>
                <w:lang/>
              </w:rPr>
              <w:t>度</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1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jc w:val="center"/>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行道树或景观树需标注</w:t>
            </w:r>
          </w:p>
        </w:tc>
      </w:tr>
      <w:tr w:rsidR="007D6D01" w:rsidTr="00171096">
        <w:trPr>
          <w:trHeight w:val="600"/>
          <w:jc w:val="center"/>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jc w:val="center"/>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jc w:val="center"/>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9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jc w:val="center"/>
        </w:trPr>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30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98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1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jc w:val="center"/>
        </w:trPr>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3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9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1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色块需标注  xx株/</w:t>
            </w:r>
            <w:r>
              <w:rPr>
                <w:rFonts w:ascii="宋体" w:hAnsi="宋体" w:cs="宋体" w:hint="eastAsia"/>
                <w:bCs/>
                <w:kern w:val="0"/>
                <w:sz w:val="20"/>
                <w:szCs w:val="20"/>
                <w:lang/>
              </w:rPr>
              <w:t>㎡</w:t>
            </w:r>
          </w:p>
        </w:tc>
      </w:tr>
      <w:tr w:rsidR="007D6D01" w:rsidTr="00171096">
        <w:trPr>
          <w:trHeight w:val="702"/>
          <w:jc w:val="center"/>
        </w:trPr>
        <w:tc>
          <w:tcPr>
            <w:tcW w:w="14430" w:type="dxa"/>
            <w:gridSpan w:val="13"/>
            <w:tcBorders>
              <w:top w:val="single" w:sz="4" w:space="0" w:color="auto"/>
              <w:left w:val="nil"/>
              <w:bottom w:val="nil"/>
              <w:right w:val="nil"/>
            </w:tcBorders>
            <w:tcMar>
              <w:top w:w="15" w:type="dxa"/>
              <w:left w:w="15" w:type="dxa"/>
              <w:right w:w="15" w:type="dxa"/>
            </w:tcMar>
            <w:vAlign w:val="center"/>
          </w:tcPr>
          <w:p w:rsidR="007D6D01" w:rsidRDefault="007D6D01" w:rsidP="00171096">
            <w:pPr>
              <w:widowControl/>
              <w:ind w:firstLineChars="200" w:firstLine="400"/>
              <w:textAlignment w:val="center"/>
              <w:rPr>
                <w:rFonts w:ascii="宋体" w:hAnsi="宋体" w:cs="宋体" w:hint="eastAsia"/>
                <w:bCs/>
                <w:kern w:val="0"/>
                <w:sz w:val="20"/>
                <w:szCs w:val="20"/>
                <w:lang/>
              </w:rPr>
            </w:pPr>
            <w:r>
              <w:rPr>
                <w:rFonts w:ascii="宋体" w:hAnsi="宋体" w:cs="宋体" w:hint="eastAsia"/>
                <w:bCs/>
                <w:kern w:val="0"/>
                <w:sz w:val="20"/>
                <w:szCs w:val="20"/>
                <w:lang/>
              </w:rPr>
              <w:t>说明：</w:t>
            </w:r>
          </w:p>
        </w:tc>
      </w:tr>
      <w:tr w:rsidR="007D6D01" w:rsidTr="00171096">
        <w:trPr>
          <w:trHeight w:val="702"/>
          <w:jc w:val="center"/>
        </w:trPr>
        <w:tc>
          <w:tcPr>
            <w:tcW w:w="2385"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r>
              <w:rPr>
                <w:rFonts w:ascii="宋体" w:hAnsi="宋体" w:cs="宋体" w:hint="eastAsia"/>
                <w:b/>
                <w:kern w:val="0"/>
                <w:sz w:val="20"/>
                <w:szCs w:val="20"/>
                <w:lang/>
              </w:rPr>
              <w:t>建设单位（章）：</w:t>
            </w:r>
          </w:p>
        </w:tc>
        <w:tc>
          <w:tcPr>
            <w:tcW w:w="216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c>
          <w:tcPr>
            <w:tcW w:w="1080" w:type="dxa"/>
            <w:tcBorders>
              <w:top w:val="nil"/>
              <w:left w:val="nil"/>
              <w:bottom w:val="nil"/>
              <w:right w:val="nil"/>
            </w:tcBorders>
            <w:noWrap/>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c>
          <w:tcPr>
            <w:tcW w:w="2325"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r>
              <w:rPr>
                <w:rFonts w:ascii="宋体" w:hAnsi="宋体" w:cs="宋体" w:hint="eastAsia"/>
                <w:b/>
                <w:kern w:val="0"/>
                <w:sz w:val="20"/>
                <w:szCs w:val="20"/>
                <w:lang/>
              </w:rPr>
              <w:t>监理单位（章）：</w:t>
            </w:r>
          </w:p>
        </w:tc>
        <w:tc>
          <w:tcPr>
            <w:tcW w:w="1080" w:type="dxa"/>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c>
          <w:tcPr>
            <w:tcW w:w="1080" w:type="dxa"/>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c>
          <w:tcPr>
            <w:tcW w:w="216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r>
              <w:rPr>
                <w:rFonts w:ascii="宋体" w:hAnsi="宋体" w:cs="宋体" w:hint="eastAsia"/>
                <w:b/>
                <w:kern w:val="0"/>
                <w:sz w:val="20"/>
                <w:szCs w:val="20"/>
                <w:lang/>
              </w:rPr>
              <w:t>施工单位（章）：</w:t>
            </w:r>
          </w:p>
        </w:tc>
        <w:tc>
          <w:tcPr>
            <w:tcW w:w="216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r>
      <w:tr w:rsidR="007D6D01" w:rsidTr="00171096">
        <w:trPr>
          <w:trHeight w:val="702"/>
          <w:jc w:val="center"/>
        </w:trPr>
        <w:tc>
          <w:tcPr>
            <w:tcW w:w="2385"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r>
              <w:rPr>
                <w:rFonts w:ascii="宋体" w:hAnsi="宋体" w:cs="宋体" w:hint="eastAsia"/>
                <w:b/>
                <w:kern w:val="0"/>
                <w:sz w:val="20"/>
                <w:szCs w:val="20"/>
                <w:lang/>
              </w:rPr>
              <w:t>业主代表（签字）：</w:t>
            </w:r>
          </w:p>
        </w:tc>
        <w:tc>
          <w:tcPr>
            <w:tcW w:w="216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c>
          <w:tcPr>
            <w:tcW w:w="1080" w:type="dxa"/>
            <w:tcBorders>
              <w:top w:val="nil"/>
              <w:left w:val="nil"/>
              <w:bottom w:val="nil"/>
              <w:right w:val="nil"/>
            </w:tcBorders>
            <w:noWrap/>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c>
          <w:tcPr>
            <w:tcW w:w="2325"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r>
              <w:rPr>
                <w:rFonts w:ascii="宋体" w:hAnsi="宋体" w:cs="宋体" w:hint="eastAsia"/>
                <w:b/>
                <w:kern w:val="0"/>
                <w:sz w:val="20"/>
                <w:szCs w:val="20"/>
                <w:lang/>
              </w:rPr>
              <w:t>总监理工程师（签字）：</w:t>
            </w:r>
          </w:p>
        </w:tc>
        <w:tc>
          <w:tcPr>
            <w:tcW w:w="1080" w:type="dxa"/>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c>
          <w:tcPr>
            <w:tcW w:w="1080" w:type="dxa"/>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c>
          <w:tcPr>
            <w:tcW w:w="216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r>
              <w:rPr>
                <w:rFonts w:ascii="宋体" w:hAnsi="宋体" w:cs="宋体" w:hint="eastAsia"/>
                <w:b/>
                <w:kern w:val="0"/>
                <w:sz w:val="20"/>
                <w:szCs w:val="20"/>
                <w:lang/>
              </w:rPr>
              <w:t>项目负责人（签字）：</w:t>
            </w:r>
          </w:p>
        </w:tc>
        <w:tc>
          <w:tcPr>
            <w:tcW w:w="216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
                <w:kern w:val="0"/>
                <w:sz w:val="20"/>
                <w:szCs w:val="20"/>
                <w:lang/>
              </w:rPr>
            </w:pPr>
          </w:p>
        </w:tc>
      </w:tr>
    </w:tbl>
    <w:p w:rsidR="007D6D01" w:rsidRDefault="007D6D01" w:rsidP="007D6D01">
      <w:pPr>
        <w:spacing w:line="360" w:lineRule="exact"/>
        <w:jc w:val="left"/>
        <w:rPr>
          <w:rFonts w:ascii="仿宋" w:eastAsia="仿宋" w:hAnsi="仿宋" w:cs="仿宋"/>
          <w:sz w:val="32"/>
          <w:szCs w:val="32"/>
        </w:rPr>
      </w:pPr>
    </w:p>
    <w:p w:rsidR="007D6D01" w:rsidRDefault="007D6D01" w:rsidP="007D6D01">
      <w:pPr>
        <w:spacing w:line="360" w:lineRule="exact"/>
        <w:jc w:val="left"/>
        <w:rPr>
          <w:rFonts w:ascii="仿宋" w:eastAsia="仿宋" w:hAnsi="仿宋" w:cs="仿宋"/>
          <w:sz w:val="32"/>
          <w:szCs w:val="32"/>
        </w:rPr>
      </w:pPr>
    </w:p>
    <w:p w:rsidR="007D6D01" w:rsidRDefault="007D6D01" w:rsidP="007D6D01">
      <w:pPr>
        <w:spacing w:line="360" w:lineRule="exact"/>
        <w:jc w:val="left"/>
        <w:rPr>
          <w:rFonts w:ascii="仿宋" w:eastAsia="仿宋" w:hAnsi="仿宋" w:cs="仿宋"/>
          <w:sz w:val="32"/>
          <w:szCs w:val="32"/>
        </w:rPr>
      </w:pPr>
      <w:r>
        <w:rPr>
          <w:rFonts w:ascii="仿宋" w:eastAsia="仿宋" w:hAnsi="仿宋" w:cs="仿宋"/>
          <w:sz w:val="32"/>
          <w:szCs w:val="32"/>
        </w:rPr>
        <w:lastRenderedPageBreak/>
        <w:t>附表1.3</w:t>
      </w:r>
    </w:p>
    <w:p w:rsidR="007D6D01" w:rsidRDefault="007D6D01" w:rsidP="007D6D01">
      <w:pPr>
        <w:jc w:val="center"/>
        <w:rPr>
          <w:rFonts w:ascii="方正小标宋简体" w:eastAsia="方正小标宋简体"/>
          <w:sz w:val="36"/>
          <w:szCs w:val="36"/>
        </w:rPr>
      </w:pPr>
    </w:p>
    <w:p w:rsidR="007D6D01" w:rsidRDefault="007D6D01" w:rsidP="007D6D01">
      <w:pPr>
        <w:jc w:val="center"/>
        <w:rPr>
          <w:rFonts w:ascii="方正小标宋简体" w:eastAsia="方正小标宋简体"/>
          <w:sz w:val="36"/>
          <w:szCs w:val="36"/>
        </w:rPr>
      </w:pPr>
      <w:r>
        <w:rPr>
          <w:rFonts w:ascii="方正小标宋简体" w:eastAsia="方正小标宋简体"/>
          <w:sz w:val="36"/>
          <w:szCs w:val="36"/>
        </w:rPr>
        <w:t>城市园林绿化工程养护量清单（设施部分）</w:t>
      </w:r>
    </w:p>
    <w:tbl>
      <w:tblPr>
        <w:tblW w:w="0" w:type="auto"/>
        <w:tblInd w:w="0" w:type="dxa"/>
        <w:tblLayout w:type="fixed"/>
        <w:tblCellMar>
          <w:left w:w="0" w:type="dxa"/>
          <w:right w:w="0" w:type="dxa"/>
        </w:tblCellMar>
        <w:tblLook w:val="0000"/>
      </w:tblPr>
      <w:tblGrid>
        <w:gridCol w:w="735"/>
        <w:gridCol w:w="1770"/>
        <w:gridCol w:w="2250"/>
        <w:gridCol w:w="1080"/>
        <w:gridCol w:w="1245"/>
        <w:gridCol w:w="1080"/>
        <w:gridCol w:w="1200"/>
        <w:gridCol w:w="1260"/>
        <w:gridCol w:w="1080"/>
        <w:gridCol w:w="1080"/>
        <w:gridCol w:w="1080"/>
      </w:tblGrid>
      <w:tr w:rsidR="007D6D01" w:rsidTr="00171096">
        <w:trPr>
          <w:trHeight w:val="1122"/>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bCs/>
                <w:kern w:val="0"/>
                <w:sz w:val="20"/>
                <w:szCs w:val="20"/>
                <w:lang/>
              </w:rPr>
              <w:t>序</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设施名称</w:t>
            </w: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材质及规格</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单位</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送审量</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  核定量</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  核减量</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    核定单价（元）</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                                                                                                                  核定合价（元）</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监理初审                                              核减价（元）</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r>
              <w:rPr>
                <w:rFonts w:ascii="宋体" w:hAnsi="宋体" w:cs="宋体"/>
                <w:bCs/>
                <w:kern w:val="0"/>
                <w:sz w:val="20"/>
                <w:szCs w:val="20"/>
                <w:lang/>
              </w:rPr>
              <w:t>备注</w:t>
            </w:r>
          </w:p>
        </w:tc>
      </w:tr>
      <w:tr w:rsidR="007D6D01" w:rsidTr="00171096">
        <w:trPr>
          <w:trHeight w:val="600"/>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trPr>
        <w:tc>
          <w:tcPr>
            <w:tcW w:w="73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7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225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600"/>
        </w:trPr>
        <w:tc>
          <w:tcPr>
            <w:tcW w:w="73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7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22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D6D01" w:rsidRDefault="007D6D01" w:rsidP="00171096">
            <w:pPr>
              <w:widowControl/>
              <w:jc w:val="center"/>
              <w:textAlignment w:val="center"/>
              <w:rPr>
                <w:rFonts w:ascii="宋体" w:hAnsi="宋体" w:cs="宋体"/>
                <w:bCs/>
                <w:kern w:val="0"/>
                <w:sz w:val="20"/>
                <w:szCs w:val="20"/>
                <w:lang/>
              </w:rPr>
            </w:pPr>
          </w:p>
        </w:tc>
      </w:tr>
      <w:tr w:rsidR="007D6D01" w:rsidTr="00171096">
        <w:trPr>
          <w:trHeight w:val="702"/>
        </w:trPr>
        <w:tc>
          <w:tcPr>
            <w:tcW w:w="13860" w:type="dxa"/>
            <w:gridSpan w:val="11"/>
            <w:tcBorders>
              <w:top w:val="single" w:sz="4" w:space="0" w:color="auto"/>
              <w:left w:val="nil"/>
              <w:bottom w:val="nil"/>
              <w:right w:val="nil"/>
            </w:tcBorders>
            <w:tcMar>
              <w:top w:w="15" w:type="dxa"/>
              <w:left w:w="15" w:type="dxa"/>
              <w:right w:w="15" w:type="dxa"/>
            </w:tcMar>
            <w:vAlign w:val="center"/>
          </w:tcPr>
          <w:p w:rsidR="007D6D01" w:rsidRDefault="007D6D01" w:rsidP="00171096">
            <w:pPr>
              <w:widowControl/>
              <w:ind w:firstLineChars="200" w:firstLine="400"/>
              <w:textAlignment w:val="center"/>
              <w:rPr>
                <w:rFonts w:ascii="宋体" w:hAnsi="宋体" w:cs="宋体" w:hint="eastAsia"/>
                <w:bCs/>
                <w:kern w:val="0"/>
                <w:sz w:val="20"/>
                <w:szCs w:val="20"/>
                <w:lang/>
              </w:rPr>
            </w:pPr>
            <w:r>
              <w:rPr>
                <w:rFonts w:ascii="宋体" w:hAnsi="宋体" w:cs="宋体" w:hint="eastAsia"/>
                <w:bCs/>
                <w:kern w:val="0"/>
                <w:sz w:val="20"/>
                <w:szCs w:val="20"/>
                <w:lang/>
              </w:rPr>
              <w:t>说明：</w:t>
            </w:r>
          </w:p>
        </w:tc>
      </w:tr>
      <w:tr w:rsidR="007D6D01" w:rsidTr="00171096">
        <w:trPr>
          <w:trHeight w:val="702"/>
        </w:trPr>
        <w:tc>
          <w:tcPr>
            <w:tcW w:w="2505"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建设单位（章）：</w:t>
            </w:r>
          </w:p>
        </w:tc>
        <w:tc>
          <w:tcPr>
            <w:tcW w:w="2250"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2325"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监理单位（章）：</w:t>
            </w:r>
          </w:p>
        </w:tc>
        <w:tc>
          <w:tcPr>
            <w:tcW w:w="1080"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200"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234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施工单位（章）：</w:t>
            </w:r>
          </w:p>
        </w:tc>
        <w:tc>
          <w:tcPr>
            <w:tcW w:w="216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r>
      <w:tr w:rsidR="007D6D01" w:rsidTr="00171096">
        <w:trPr>
          <w:trHeight w:val="702"/>
        </w:trPr>
        <w:tc>
          <w:tcPr>
            <w:tcW w:w="2505"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业主代表（签字）：</w:t>
            </w:r>
          </w:p>
        </w:tc>
        <w:tc>
          <w:tcPr>
            <w:tcW w:w="2250"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2325"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总监理工程师（签字）：</w:t>
            </w:r>
          </w:p>
        </w:tc>
        <w:tc>
          <w:tcPr>
            <w:tcW w:w="1080"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1200"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c>
          <w:tcPr>
            <w:tcW w:w="234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r>
              <w:rPr>
                <w:rFonts w:ascii="宋体" w:hAnsi="宋体" w:cs="宋体" w:hint="eastAsia"/>
                <w:bCs/>
                <w:kern w:val="0"/>
                <w:sz w:val="20"/>
                <w:szCs w:val="20"/>
                <w:lang/>
              </w:rPr>
              <w:t>项目负责人（签字）：</w:t>
            </w:r>
          </w:p>
        </w:tc>
        <w:tc>
          <w:tcPr>
            <w:tcW w:w="2160" w:type="dxa"/>
            <w:gridSpan w:val="2"/>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kern w:val="0"/>
                <w:sz w:val="20"/>
                <w:szCs w:val="20"/>
                <w:lang/>
              </w:rPr>
            </w:pPr>
          </w:p>
        </w:tc>
      </w:tr>
    </w:tbl>
    <w:p w:rsidR="007D6D01" w:rsidRDefault="007D6D01" w:rsidP="007D6D01">
      <w:pPr>
        <w:jc w:val="center"/>
        <w:rPr>
          <w:rFonts w:ascii="方正小标宋简体" w:eastAsia="方正小标宋简体"/>
          <w:sz w:val="36"/>
          <w:szCs w:val="36"/>
        </w:rPr>
        <w:sectPr w:rsidR="007D6D01">
          <w:pgSz w:w="16838" w:h="11906" w:orient="landscape"/>
          <w:pgMar w:top="1134" w:right="1531" w:bottom="567" w:left="1531" w:header="851" w:footer="992" w:gutter="0"/>
          <w:cols w:space="720"/>
          <w:docGrid w:type="lines" w:linePitch="315"/>
        </w:sectPr>
      </w:pPr>
    </w:p>
    <w:p w:rsidR="007D6D01" w:rsidRDefault="007D6D01" w:rsidP="007D6D01">
      <w:pPr>
        <w:jc w:val="left"/>
        <w:rPr>
          <w:rFonts w:ascii="仿宋" w:eastAsia="仿宋" w:hAnsi="仿宋" w:cs="仿宋" w:hint="eastAsia"/>
          <w:sz w:val="32"/>
          <w:szCs w:val="32"/>
        </w:rPr>
      </w:pPr>
      <w:r>
        <w:rPr>
          <w:rFonts w:ascii="仿宋" w:eastAsia="仿宋" w:hAnsi="仿宋" w:cs="仿宋" w:hint="eastAsia"/>
          <w:sz w:val="32"/>
          <w:szCs w:val="32"/>
        </w:rPr>
        <w:lastRenderedPageBreak/>
        <w:t>附件2.1</w:t>
      </w:r>
    </w:p>
    <w:p w:rsidR="007D6D01" w:rsidRDefault="007D6D01" w:rsidP="007D6D01">
      <w:pPr>
        <w:jc w:val="center"/>
        <w:rPr>
          <w:rFonts w:ascii="方正小标宋简体" w:eastAsia="方正小标宋简体" w:hint="eastAsia"/>
          <w:sz w:val="36"/>
          <w:szCs w:val="36"/>
        </w:rPr>
      </w:pPr>
      <w:r>
        <w:rPr>
          <w:rFonts w:ascii="方正小标宋简体" w:eastAsia="方正小标宋简体" w:hint="eastAsia"/>
          <w:sz w:val="36"/>
          <w:szCs w:val="36"/>
        </w:rPr>
        <w:t>城市园林绿化工程建管交接前期资料核定单</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7156"/>
      </w:tblGrid>
      <w:tr w:rsidR="007D6D01" w:rsidTr="00171096">
        <w:trPr>
          <w:trHeight w:hRule="exact" w:val="579"/>
          <w:jc w:val="center"/>
        </w:trPr>
        <w:tc>
          <w:tcPr>
            <w:tcW w:w="1915" w:type="dxa"/>
            <w:vAlign w:val="center"/>
          </w:tcPr>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绿地名称</w:t>
            </w:r>
          </w:p>
        </w:tc>
        <w:tc>
          <w:tcPr>
            <w:tcW w:w="7156" w:type="dxa"/>
            <w:vAlign w:val="center"/>
          </w:tcPr>
          <w:p w:rsidR="007D6D01" w:rsidRDefault="007D6D01" w:rsidP="00171096">
            <w:pPr>
              <w:jc w:val="center"/>
              <w:rPr>
                <w:rFonts w:ascii="仿宋" w:eastAsia="仿宋" w:hAnsi="仿宋" w:cs="仿宋" w:hint="eastAsia"/>
                <w:sz w:val="32"/>
                <w:szCs w:val="32"/>
              </w:rPr>
            </w:pPr>
          </w:p>
        </w:tc>
      </w:tr>
      <w:tr w:rsidR="007D6D01" w:rsidTr="00171096">
        <w:trPr>
          <w:trHeight w:hRule="exact" w:val="709"/>
          <w:jc w:val="center"/>
        </w:trPr>
        <w:tc>
          <w:tcPr>
            <w:tcW w:w="1915" w:type="dxa"/>
            <w:vAlign w:val="center"/>
          </w:tcPr>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建设单位</w:t>
            </w:r>
          </w:p>
        </w:tc>
        <w:tc>
          <w:tcPr>
            <w:tcW w:w="7156" w:type="dxa"/>
            <w:vAlign w:val="center"/>
          </w:tcPr>
          <w:p w:rsidR="007D6D01" w:rsidRDefault="007D6D01" w:rsidP="00171096">
            <w:pPr>
              <w:jc w:val="center"/>
              <w:rPr>
                <w:rFonts w:ascii="仿宋" w:eastAsia="仿宋" w:hAnsi="仿宋" w:cs="仿宋" w:hint="eastAsia"/>
                <w:sz w:val="32"/>
                <w:szCs w:val="32"/>
              </w:rPr>
            </w:pPr>
          </w:p>
        </w:tc>
      </w:tr>
      <w:tr w:rsidR="007D6D01" w:rsidTr="00171096">
        <w:trPr>
          <w:trHeight w:hRule="exact" w:val="717"/>
          <w:jc w:val="center"/>
        </w:trPr>
        <w:tc>
          <w:tcPr>
            <w:tcW w:w="1915" w:type="dxa"/>
            <w:vAlign w:val="center"/>
          </w:tcPr>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施工企业</w:t>
            </w:r>
          </w:p>
        </w:tc>
        <w:tc>
          <w:tcPr>
            <w:tcW w:w="7156" w:type="dxa"/>
            <w:vAlign w:val="center"/>
          </w:tcPr>
          <w:p w:rsidR="007D6D01" w:rsidRDefault="007D6D01" w:rsidP="00171096">
            <w:pPr>
              <w:jc w:val="center"/>
              <w:rPr>
                <w:rFonts w:ascii="仿宋" w:eastAsia="仿宋" w:hAnsi="仿宋" w:cs="仿宋" w:hint="eastAsia"/>
                <w:sz w:val="32"/>
                <w:szCs w:val="32"/>
              </w:rPr>
            </w:pPr>
          </w:p>
        </w:tc>
      </w:tr>
      <w:tr w:rsidR="007D6D01" w:rsidTr="00171096">
        <w:trPr>
          <w:trHeight w:hRule="exact" w:val="717"/>
          <w:jc w:val="center"/>
        </w:trPr>
        <w:tc>
          <w:tcPr>
            <w:tcW w:w="1915" w:type="dxa"/>
            <w:vAlign w:val="center"/>
          </w:tcPr>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监理企业</w:t>
            </w:r>
          </w:p>
        </w:tc>
        <w:tc>
          <w:tcPr>
            <w:tcW w:w="7156" w:type="dxa"/>
            <w:vAlign w:val="center"/>
          </w:tcPr>
          <w:p w:rsidR="007D6D01" w:rsidRDefault="007D6D01" w:rsidP="00171096">
            <w:pPr>
              <w:jc w:val="center"/>
              <w:rPr>
                <w:rFonts w:ascii="仿宋" w:eastAsia="仿宋" w:hAnsi="仿宋" w:cs="仿宋" w:hint="eastAsia"/>
                <w:sz w:val="32"/>
                <w:szCs w:val="32"/>
              </w:rPr>
            </w:pPr>
          </w:p>
        </w:tc>
      </w:tr>
      <w:tr w:rsidR="007D6D01" w:rsidTr="00171096">
        <w:trPr>
          <w:trHeight w:val="6050"/>
          <w:jc w:val="center"/>
        </w:trPr>
        <w:tc>
          <w:tcPr>
            <w:tcW w:w="9071" w:type="dxa"/>
            <w:gridSpan w:val="2"/>
            <w:vAlign w:val="center"/>
          </w:tcPr>
          <w:p w:rsidR="007D6D01" w:rsidRDefault="007D6D01" w:rsidP="00171096">
            <w:pPr>
              <w:jc w:val="center"/>
              <w:rPr>
                <w:rFonts w:ascii="仿宋" w:eastAsia="仿宋" w:hAnsi="仿宋" w:cs="仿宋" w:hint="eastAsia"/>
                <w:sz w:val="32"/>
                <w:szCs w:val="32"/>
              </w:rPr>
            </w:pPr>
          </w:p>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 [绿地建设单位]</w:t>
            </w:r>
          </w:p>
          <w:p w:rsidR="007D6D01" w:rsidRDefault="007D6D01" w:rsidP="00171096">
            <w:pPr>
              <w:jc w:val="center"/>
              <w:rPr>
                <w:rFonts w:ascii="仿宋" w:eastAsia="仿宋" w:hAnsi="仿宋" w:cs="仿宋" w:hint="eastAsia"/>
                <w:sz w:val="32"/>
                <w:szCs w:val="32"/>
              </w:rPr>
            </w:pPr>
          </w:p>
          <w:p w:rsidR="007D6D01" w:rsidRDefault="007D6D01" w:rsidP="00171096">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根据南通市区园林绿化工程建管交接管理有关规定，绿地接管单位在收到建设单位移交资料的完整性已进行审核，审核通过现出具受理单。</w:t>
            </w:r>
          </w:p>
          <w:p w:rsidR="007D6D01" w:rsidRDefault="007D6D01" w:rsidP="00171096">
            <w:pPr>
              <w:jc w:val="center"/>
              <w:rPr>
                <w:rFonts w:ascii="仿宋" w:eastAsia="仿宋" w:hAnsi="仿宋" w:cs="仿宋" w:hint="eastAsia"/>
                <w:sz w:val="32"/>
                <w:szCs w:val="32"/>
              </w:rPr>
            </w:pPr>
          </w:p>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 xml:space="preserve">                经办人员：（签字）</w:t>
            </w:r>
          </w:p>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 xml:space="preserve">        确认时间：</w:t>
            </w:r>
          </w:p>
        </w:tc>
      </w:tr>
      <w:tr w:rsidR="007D6D01" w:rsidTr="00171096">
        <w:trPr>
          <w:trHeight w:val="3262"/>
          <w:jc w:val="center"/>
        </w:trPr>
        <w:tc>
          <w:tcPr>
            <w:tcW w:w="9071" w:type="dxa"/>
            <w:gridSpan w:val="2"/>
            <w:vAlign w:val="center"/>
          </w:tcPr>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 xml:space="preserve">  绿地建设单位经办部门签收：对接资料内容已齐全，同意接收。</w:t>
            </w:r>
          </w:p>
          <w:p w:rsidR="007D6D01" w:rsidRDefault="007D6D01" w:rsidP="00171096">
            <w:pPr>
              <w:jc w:val="center"/>
              <w:rPr>
                <w:rFonts w:ascii="仿宋" w:eastAsia="仿宋" w:hAnsi="仿宋" w:cs="仿宋" w:hint="eastAsia"/>
                <w:sz w:val="32"/>
                <w:szCs w:val="32"/>
              </w:rPr>
            </w:pPr>
          </w:p>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经办人员：</w:t>
            </w:r>
          </w:p>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签收时间：</w:t>
            </w:r>
          </w:p>
        </w:tc>
      </w:tr>
    </w:tbl>
    <w:p w:rsidR="007D6D01" w:rsidRDefault="007D6D01" w:rsidP="007D6D01">
      <w:pPr>
        <w:jc w:val="left"/>
        <w:rPr>
          <w:rFonts w:ascii="仿宋" w:eastAsia="仿宋" w:hAnsi="仿宋" w:cs="仿宋" w:hint="eastAsia"/>
          <w:sz w:val="32"/>
          <w:szCs w:val="32"/>
        </w:rPr>
      </w:pPr>
      <w:r>
        <w:rPr>
          <w:rFonts w:ascii="仿宋" w:eastAsia="仿宋" w:hAnsi="仿宋" w:cs="仿宋" w:hint="eastAsia"/>
          <w:sz w:val="32"/>
          <w:szCs w:val="32"/>
        </w:rPr>
        <w:t>此表一式二份，建设单位和管理单位各执一份。</w:t>
      </w:r>
    </w:p>
    <w:p w:rsidR="007D6D01" w:rsidRDefault="007D6D01" w:rsidP="007D6D01">
      <w:pPr>
        <w:jc w:val="left"/>
        <w:rPr>
          <w:rFonts w:ascii="仿宋" w:eastAsia="仿宋" w:hAnsi="仿宋" w:cs="仿宋" w:hint="eastAsia"/>
          <w:sz w:val="32"/>
          <w:szCs w:val="32"/>
        </w:rPr>
      </w:pPr>
      <w:r>
        <w:rPr>
          <w:rFonts w:ascii="仿宋" w:eastAsia="仿宋" w:hAnsi="仿宋" w:cs="仿宋" w:hint="eastAsia"/>
          <w:sz w:val="32"/>
          <w:szCs w:val="32"/>
        </w:rPr>
        <w:lastRenderedPageBreak/>
        <w:t>附件2.2</w:t>
      </w:r>
    </w:p>
    <w:p w:rsidR="007D6D01" w:rsidRDefault="007D6D01" w:rsidP="007D6D01">
      <w:pPr>
        <w:jc w:val="center"/>
        <w:rPr>
          <w:rFonts w:ascii="方正小标宋简体" w:eastAsia="方正小标宋简体" w:hint="eastAsia"/>
          <w:sz w:val="36"/>
          <w:szCs w:val="36"/>
        </w:rPr>
      </w:pPr>
      <w:r>
        <w:rPr>
          <w:rFonts w:ascii="方正小标宋简体" w:eastAsia="方正小标宋简体" w:hint="eastAsia"/>
          <w:sz w:val="36"/>
          <w:szCs w:val="36"/>
        </w:rPr>
        <w:t>城市园林绿化工程建管交接前期资料补正补齐单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131"/>
      </w:tblGrid>
      <w:tr w:rsidR="007D6D01" w:rsidTr="00171096">
        <w:trPr>
          <w:trHeight w:hRule="exact" w:val="579"/>
        </w:trPr>
        <w:tc>
          <w:tcPr>
            <w:tcW w:w="1908" w:type="dxa"/>
            <w:vAlign w:val="center"/>
          </w:tcPr>
          <w:p w:rsidR="007D6D01" w:rsidRDefault="007D6D01" w:rsidP="00171096">
            <w:pPr>
              <w:ind w:firstLineChars="50" w:firstLine="160"/>
              <w:jc w:val="center"/>
              <w:rPr>
                <w:rFonts w:ascii="仿宋" w:eastAsia="仿宋" w:hAnsi="仿宋" w:cs="仿宋" w:hint="eastAsia"/>
                <w:sz w:val="32"/>
                <w:szCs w:val="32"/>
              </w:rPr>
            </w:pPr>
            <w:r>
              <w:rPr>
                <w:rFonts w:ascii="仿宋" w:eastAsia="仿宋" w:hAnsi="仿宋" w:cs="仿宋" w:hint="eastAsia"/>
                <w:sz w:val="32"/>
                <w:szCs w:val="32"/>
              </w:rPr>
              <w:t>工程名称</w:t>
            </w:r>
          </w:p>
        </w:tc>
        <w:tc>
          <w:tcPr>
            <w:tcW w:w="7131" w:type="dxa"/>
            <w:vAlign w:val="center"/>
          </w:tcPr>
          <w:p w:rsidR="007D6D01" w:rsidRDefault="007D6D01" w:rsidP="00171096">
            <w:pPr>
              <w:jc w:val="left"/>
              <w:rPr>
                <w:rFonts w:ascii="仿宋" w:eastAsia="仿宋" w:hAnsi="仿宋" w:cs="仿宋" w:hint="eastAsia"/>
                <w:sz w:val="32"/>
                <w:szCs w:val="32"/>
              </w:rPr>
            </w:pPr>
          </w:p>
        </w:tc>
      </w:tr>
      <w:tr w:rsidR="007D6D01" w:rsidTr="00171096">
        <w:trPr>
          <w:trHeight w:hRule="exact" w:val="709"/>
        </w:trPr>
        <w:tc>
          <w:tcPr>
            <w:tcW w:w="1908" w:type="dxa"/>
            <w:vAlign w:val="center"/>
          </w:tcPr>
          <w:p w:rsidR="007D6D01" w:rsidRDefault="007D6D01" w:rsidP="00171096">
            <w:pPr>
              <w:spacing w:line="320" w:lineRule="exact"/>
              <w:jc w:val="center"/>
              <w:rPr>
                <w:rFonts w:ascii="仿宋" w:eastAsia="仿宋" w:hAnsi="仿宋" w:cs="仿宋" w:hint="eastAsia"/>
                <w:sz w:val="32"/>
                <w:szCs w:val="32"/>
              </w:rPr>
            </w:pPr>
            <w:r>
              <w:rPr>
                <w:rFonts w:ascii="仿宋" w:eastAsia="仿宋" w:hAnsi="仿宋" w:cs="仿宋" w:hint="eastAsia"/>
                <w:sz w:val="32"/>
                <w:szCs w:val="32"/>
              </w:rPr>
              <w:t>建设单位</w:t>
            </w:r>
          </w:p>
        </w:tc>
        <w:tc>
          <w:tcPr>
            <w:tcW w:w="7131" w:type="dxa"/>
          </w:tcPr>
          <w:p w:rsidR="007D6D01" w:rsidRDefault="007D6D01" w:rsidP="00171096">
            <w:pPr>
              <w:rPr>
                <w:rFonts w:ascii="仿宋" w:eastAsia="仿宋" w:hAnsi="仿宋" w:cs="仿宋" w:hint="eastAsia"/>
                <w:sz w:val="32"/>
                <w:szCs w:val="32"/>
              </w:rPr>
            </w:pPr>
          </w:p>
        </w:tc>
      </w:tr>
      <w:tr w:rsidR="007D6D01" w:rsidTr="00171096">
        <w:trPr>
          <w:trHeight w:hRule="exact" w:val="717"/>
        </w:trPr>
        <w:tc>
          <w:tcPr>
            <w:tcW w:w="1908" w:type="dxa"/>
            <w:vAlign w:val="center"/>
          </w:tcPr>
          <w:p w:rsidR="007D6D01" w:rsidRDefault="007D6D01" w:rsidP="00171096">
            <w:pPr>
              <w:spacing w:line="320" w:lineRule="exact"/>
              <w:jc w:val="center"/>
              <w:rPr>
                <w:rFonts w:ascii="仿宋" w:eastAsia="仿宋" w:hAnsi="仿宋" w:cs="仿宋" w:hint="eastAsia"/>
                <w:sz w:val="32"/>
                <w:szCs w:val="32"/>
              </w:rPr>
            </w:pPr>
            <w:r>
              <w:rPr>
                <w:rFonts w:ascii="仿宋" w:eastAsia="仿宋" w:hAnsi="仿宋" w:cs="仿宋" w:hint="eastAsia"/>
                <w:sz w:val="32"/>
                <w:szCs w:val="32"/>
              </w:rPr>
              <w:t>接管单位</w:t>
            </w:r>
          </w:p>
        </w:tc>
        <w:tc>
          <w:tcPr>
            <w:tcW w:w="7131" w:type="dxa"/>
          </w:tcPr>
          <w:p w:rsidR="007D6D01" w:rsidRDefault="007D6D01" w:rsidP="00171096">
            <w:pPr>
              <w:rPr>
                <w:rFonts w:ascii="仿宋" w:eastAsia="仿宋" w:hAnsi="仿宋" w:cs="仿宋" w:hint="eastAsia"/>
                <w:sz w:val="32"/>
                <w:szCs w:val="32"/>
              </w:rPr>
            </w:pPr>
          </w:p>
        </w:tc>
      </w:tr>
      <w:tr w:rsidR="007D6D01" w:rsidTr="00171096">
        <w:trPr>
          <w:trHeight w:val="6089"/>
        </w:trPr>
        <w:tc>
          <w:tcPr>
            <w:tcW w:w="9039" w:type="dxa"/>
            <w:gridSpan w:val="2"/>
            <w:vAlign w:val="center"/>
          </w:tcPr>
          <w:p w:rsidR="007D6D01" w:rsidRDefault="007D6D01" w:rsidP="00171096">
            <w:pPr>
              <w:spacing w:line="360" w:lineRule="exact"/>
              <w:jc w:val="left"/>
              <w:rPr>
                <w:rFonts w:ascii="仿宋" w:eastAsia="仿宋" w:hAnsi="仿宋" w:cs="仿宋" w:hint="eastAsia"/>
                <w:sz w:val="32"/>
                <w:szCs w:val="32"/>
              </w:rPr>
            </w:pPr>
          </w:p>
          <w:p w:rsidR="007D6D01" w:rsidRDefault="007D6D01" w:rsidP="00171096">
            <w:pPr>
              <w:spacing w:line="360" w:lineRule="exact"/>
              <w:ind w:firstLineChars="1100" w:firstLine="3520"/>
              <w:jc w:val="left"/>
              <w:rPr>
                <w:rFonts w:ascii="仿宋" w:eastAsia="仿宋" w:hAnsi="仿宋" w:cs="仿宋" w:hint="eastAsia"/>
                <w:sz w:val="32"/>
                <w:szCs w:val="32"/>
              </w:rPr>
            </w:pPr>
            <w:r>
              <w:rPr>
                <w:rFonts w:ascii="仿宋" w:eastAsia="仿宋" w:hAnsi="仿宋" w:cs="仿宋" w:hint="eastAsia"/>
                <w:sz w:val="32"/>
                <w:szCs w:val="32"/>
              </w:rPr>
              <w:t>： [建设单位]</w:t>
            </w:r>
          </w:p>
          <w:p w:rsidR="007D6D01" w:rsidRDefault="007D6D01" w:rsidP="00171096">
            <w:pPr>
              <w:spacing w:line="360" w:lineRule="exact"/>
              <w:jc w:val="left"/>
              <w:rPr>
                <w:rFonts w:ascii="仿宋" w:eastAsia="仿宋" w:hAnsi="仿宋" w:cs="仿宋" w:hint="eastAsia"/>
                <w:sz w:val="32"/>
                <w:szCs w:val="32"/>
              </w:rPr>
            </w:pPr>
          </w:p>
          <w:p w:rsidR="007D6D01" w:rsidRDefault="007D6D01" w:rsidP="00171096">
            <w:pPr>
              <w:spacing w:line="5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根据南通市区园林绿化工程建管交接管理有关规定，绿地接管单位在收到建设单位移交资料的完整性已进行审核，审核中发现资料不齐全、内容不完整，现出具补正补齐单。需补正补齐内容如下：</w:t>
            </w:r>
          </w:p>
          <w:p w:rsidR="007D6D01" w:rsidRDefault="007D6D01" w:rsidP="00171096">
            <w:pPr>
              <w:spacing w:line="500" w:lineRule="exact"/>
              <w:ind w:firstLineChars="200" w:firstLine="640"/>
              <w:jc w:val="left"/>
              <w:rPr>
                <w:rFonts w:ascii="仿宋" w:eastAsia="仿宋" w:hAnsi="仿宋" w:cs="仿宋" w:hint="eastAsia"/>
                <w:sz w:val="32"/>
                <w:szCs w:val="32"/>
              </w:rPr>
            </w:pPr>
          </w:p>
          <w:p w:rsidR="007D6D01" w:rsidRDefault="007D6D01" w:rsidP="00171096">
            <w:pPr>
              <w:spacing w:line="500" w:lineRule="exact"/>
              <w:ind w:firstLineChars="200" w:firstLine="640"/>
              <w:jc w:val="left"/>
              <w:rPr>
                <w:rFonts w:ascii="仿宋" w:eastAsia="仿宋" w:hAnsi="仿宋" w:cs="仿宋" w:hint="eastAsia"/>
                <w:sz w:val="32"/>
                <w:szCs w:val="32"/>
              </w:rPr>
            </w:pPr>
          </w:p>
          <w:p w:rsidR="007D6D01" w:rsidRDefault="007D6D01" w:rsidP="00171096">
            <w:pPr>
              <w:spacing w:line="520" w:lineRule="exact"/>
              <w:ind w:firstLineChars="200" w:firstLine="640"/>
              <w:jc w:val="left"/>
              <w:rPr>
                <w:rFonts w:ascii="仿宋" w:eastAsia="仿宋" w:hAnsi="仿宋" w:cs="仿宋" w:hint="eastAsia"/>
                <w:color w:val="000000"/>
                <w:sz w:val="32"/>
                <w:szCs w:val="32"/>
              </w:rPr>
            </w:pPr>
          </w:p>
          <w:p w:rsidR="007D6D01" w:rsidRDefault="007D6D01" w:rsidP="00171096">
            <w:pPr>
              <w:spacing w:line="520" w:lineRule="exact"/>
              <w:ind w:firstLineChars="200" w:firstLine="640"/>
              <w:jc w:val="left"/>
              <w:rPr>
                <w:rFonts w:ascii="仿宋" w:eastAsia="仿宋" w:hAnsi="仿宋" w:cs="仿宋" w:hint="eastAsia"/>
                <w:color w:val="000000"/>
                <w:sz w:val="32"/>
                <w:szCs w:val="32"/>
              </w:rPr>
            </w:pPr>
          </w:p>
          <w:p w:rsidR="007D6D01" w:rsidRDefault="007D6D01" w:rsidP="00171096">
            <w:pPr>
              <w:spacing w:line="520" w:lineRule="exact"/>
              <w:ind w:firstLineChars="200" w:firstLine="640"/>
              <w:jc w:val="left"/>
              <w:rPr>
                <w:rFonts w:ascii="仿宋" w:eastAsia="仿宋" w:hAnsi="仿宋" w:cs="仿宋" w:hint="eastAsia"/>
                <w:color w:val="000000"/>
                <w:sz w:val="32"/>
                <w:szCs w:val="32"/>
              </w:rPr>
            </w:pPr>
          </w:p>
          <w:p w:rsidR="007D6D01" w:rsidRDefault="007D6D01" w:rsidP="00171096">
            <w:pPr>
              <w:ind w:right="560" w:firstLineChars="1500" w:firstLine="4800"/>
              <w:rPr>
                <w:rFonts w:ascii="仿宋" w:eastAsia="仿宋" w:hAnsi="仿宋" w:cs="仿宋" w:hint="eastAsia"/>
                <w:sz w:val="32"/>
                <w:szCs w:val="32"/>
              </w:rPr>
            </w:pPr>
            <w:r>
              <w:rPr>
                <w:rFonts w:ascii="仿宋" w:eastAsia="仿宋" w:hAnsi="仿宋" w:cs="仿宋" w:hint="eastAsia"/>
                <w:sz w:val="32"/>
                <w:szCs w:val="32"/>
              </w:rPr>
              <w:t>经办人员：（签字）</w:t>
            </w:r>
          </w:p>
          <w:p w:rsidR="007D6D01" w:rsidRDefault="007D6D01" w:rsidP="00171096">
            <w:pPr>
              <w:ind w:right="560" w:firstLineChars="1500" w:firstLine="4800"/>
              <w:rPr>
                <w:rFonts w:ascii="仿宋" w:eastAsia="仿宋" w:hAnsi="仿宋" w:cs="仿宋" w:hint="eastAsia"/>
                <w:sz w:val="32"/>
                <w:szCs w:val="32"/>
              </w:rPr>
            </w:pPr>
            <w:r>
              <w:rPr>
                <w:rFonts w:ascii="仿宋" w:eastAsia="仿宋" w:hAnsi="仿宋" w:cs="仿宋" w:hint="eastAsia"/>
                <w:sz w:val="32"/>
                <w:szCs w:val="32"/>
              </w:rPr>
              <w:t>确认时间：</w:t>
            </w:r>
          </w:p>
        </w:tc>
      </w:tr>
      <w:tr w:rsidR="007D6D01" w:rsidTr="00171096">
        <w:trPr>
          <w:trHeight w:val="3262"/>
        </w:trPr>
        <w:tc>
          <w:tcPr>
            <w:tcW w:w="9039" w:type="dxa"/>
            <w:gridSpan w:val="2"/>
            <w:vAlign w:val="center"/>
          </w:tcPr>
          <w:p w:rsidR="007D6D01" w:rsidRDefault="007D6D01" w:rsidP="00171096">
            <w:pPr>
              <w:spacing w:line="360" w:lineRule="exact"/>
              <w:ind w:right="480"/>
              <w:jc w:val="left"/>
              <w:rPr>
                <w:rFonts w:ascii="仿宋" w:eastAsia="仿宋" w:hAnsi="仿宋" w:cs="仿宋" w:hint="eastAsia"/>
                <w:sz w:val="32"/>
                <w:szCs w:val="32"/>
              </w:rPr>
            </w:pPr>
            <w:r>
              <w:rPr>
                <w:rFonts w:ascii="仿宋" w:eastAsia="仿宋" w:hAnsi="仿宋" w:cs="仿宋" w:hint="eastAsia"/>
                <w:sz w:val="32"/>
                <w:szCs w:val="32"/>
              </w:rPr>
              <w:t>建设单位签收意见：</w:t>
            </w:r>
          </w:p>
          <w:p w:rsidR="007D6D01" w:rsidRDefault="007D6D01" w:rsidP="00171096">
            <w:pPr>
              <w:spacing w:line="360" w:lineRule="exact"/>
              <w:ind w:right="480"/>
              <w:jc w:val="right"/>
              <w:rPr>
                <w:rFonts w:ascii="仿宋" w:eastAsia="仿宋" w:hAnsi="仿宋" w:cs="仿宋" w:hint="eastAsia"/>
                <w:sz w:val="32"/>
                <w:szCs w:val="32"/>
              </w:rPr>
            </w:pPr>
          </w:p>
          <w:p w:rsidR="007D6D01" w:rsidRDefault="007D6D01" w:rsidP="00171096">
            <w:pPr>
              <w:spacing w:line="360" w:lineRule="exact"/>
              <w:ind w:right="480"/>
              <w:jc w:val="right"/>
              <w:rPr>
                <w:rFonts w:ascii="仿宋" w:eastAsia="仿宋" w:hAnsi="仿宋" w:cs="仿宋" w:hint="eastAsia"/>
                <w:sz w:val="32"/>
                <w:szCs w:val="32"/>
              </w:rPr>
            </w:pPr>
          </w:p>
          <w:p w:rsidR="007D6D01" w:rsidRDefault="007D6D01" w:rsidP="00171096">
            <w:pPr>
              <w:spacing w:line="360" w:lineRule="exact"/>
              <w:ind w:right="480"/>
              <w:jc w:val="right"/>
              <w:rPr>
                <w:rFonts w:ascii="仿宋" w:eastAsia="仿宋" w:hAnsi="仿宋" w:cs="仿宋" w:hint="eastAsia"/>
                <w:sz w:val="32"/>
                <w:szCs w:val="32"/>
              </w:rPr>
            </w:pPr>
          </w:p>
          <w:p w:rsidR="007D6D01" w:rsidRDefault="007D6D01" w:rsidP="00171096">
            <w:pPr>
              <w:spacing w:line="360" w:lineRule="exact"/>
              <w:ind w:right="1040"/>
              <w:rPr>
                <w:rFonts w:ascii="仿宋" w:eastAsia="仿宋" w:hAnsi="仿宋" w:cs="仿宋" w:hint="eastAsia"/>
                <w:sz w:val="32"/>
                <w:szCs w:val="32"/>
              </w:rPr>
            </w:pPr>
            <w:r>
              <w:rPr>
                <w:rFonts w:ascii="仿宋" w:eastAsia="仿宋" w:hAnsi="仿宋" w:cs="仿宋" w:hint="eastAsia"/>
                <w:sz w:val="32"/>
                <w:szCs w:val="32"/>
              </w:rPr>
              <w:t xml:space="preserve">                               经办人员：（签字）</w:t>
            </w:r>
          </w:p>
          <w:p w:rsidR="007D6D01" w:rsidRDefault="007D6D01" w:rsidP="00171096">
            <w:pPr>
              <w:spacing w:line="360" w:lineRule="exact"/>
              <w:ind w:right="480" w:firstLineChars="1550" w:firstLine="4960"/>
              <w:rPr>
                <w:rFonts w:ascii="仿宋" w:eastAsia="仿宋" w:hAnsi="仿宋" w:cs="仿宋" w:hint="eastAsia"/>
                <w:sz w:val="32"/>
                <w:szCs w:val="32"/>
              </w:rPr>
            </w:pPr>
          </w:p>
          <w:p w:rsidR="007D6D01" w:rsidRDefault="007D6D01" w:rsidP="00171096">
            <w:pPr>
              <w:spacing w:line="360" w:lineRule="exact"/>
              <w:ind w:right="480" w:firstLineChars="1550" w:firstLine="4960"/>
              <w:rPr>
                <w:rFonts w:ascii="仿宋" w:eastAsia="仿宋" w:hAnsi="仿宋" w:cs="仿宋" w:hint="eastAsia"/>
                <w:sz w:val="32"/>
                <w:szCs w:val="32"/>
              </w:rPr>
            </w:pPr>
            <w:r>
              <w:rPr>
                <w:rFonts w:ascii="仿宋" w:eastAsia="仿宋" w:hAnsi="仿宋" w:cs="仿宋" w:hint="eastAsia"/>
                <w:sz w:val="32"/>
                <w:szCs w:val="32"/>
              </w:rPr>
              <w:t>签收时间：</w:t>
            </w:r>
          </w:p>
        </w:tc>
      </w:tr>
    </w:tbl>
    <w:p w:rsidR="007D6D01" w:rsidRDefault="007D6D01" w:rsidP="007D6D01">
      <w:pPr>
        <w:jc w:val="left"/>
        <w:rPr>
          <w:rFonts w:ascii="仿宋" w:eastAsia="仿宋" w:hAnsi="仿宋" w:cs="仿宋" w:hint="eastAsia"/>
          <w:sz w:val="32"/>
          <w:szCs w:val="32"/>
        </w:rPr>
      </w:pPr>
      <w:r>
        <w:rPr>
          <w:rFonts w:ascii="仿宋" w:eastAsia="仿宋" w:hAnsi="仿宋" w:cs="仿宋" w:hint="eastAsia"/>
          <w:sz w:val="32"/>
          <w:szCs w:val="32"/>
        </w:rPr>
        <w:t>此表一式二份，建设单位和管理单位各执一份。</w:t>
      </w:r>
    </w:p>
    <w:p w:rsidR="007D6D01" w:rsidRDefault="007D6D01" w:rsidP="007D6D01">
      <w:pPr>
        <w:jc w:val="left"/>
        <w:rPr>
          <w:rFonts w:ascii="仿宋" w:eastAsia="仿宋" w:hAnsi="仿宋" w:cs="仿宋" w:hint="eastAsia"/>
          <w:sz w:val="32"/>
          <w:szCs w:val="32"/>
        </w:rPr>
      </w:pPr>
      <w:r>
        <w:rPr>
          <w:rFonts w:ascii="仿宋" w:eastAsia="仿宋" w:hAnsi="仿宋" w:cs="仿宋" w:hint="eastAsia"/>
          <w:sz w:val="32"/>
          <w:szCs w:val="32"/>
        </w:rPr>
        <w:lastRenderedPageBreak/>
        <w:t>附件3.1</w:t>
      </w:r>
    </w:p>
    <w:p w:rsidR="007D6D01" w:rsidRDefault="007D6D01" w:rsidP="007D6D01">
      <w:pPr>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sz w:val="36"/>
          <w:szCs w:val="36"/>
        </w:rPr>
        <w:t>工程现场清查确认单--绿化</w:t>
      </w:r>
    </w:p>
    <w:tbl>
      <w:tblPr>
        <w:tblW w:w="9675" w:type="dxa"/>
        <w:jc w:val="center"/>
        <w:tblInd w:w="0" w:type="dxa"/>
        <w:tblLayout w:type="fixed"/>
        <w:tblCellMar>
          <w:left w:w="0" w:type="dxa"/>
          <w:right w:w="0" w:type="dxa"/>
        </w:tblCellMar>
        <w:tblLook w:val="0000"/>
      </w:tblPr>
      <w:tblGrid>
        <w:gridCol w:w="404"/>
        <w:gridCol w:w="1115"/>
        <w:gridCol w:w="696"/>
        <w:gridCol w:w="696"/>
        <w:gridCol w:w="695"/>
        <w:gridCol w:w="430"/>
        <w:gridCol w:w="1019"/>
        <w:gridCol w:w="1063"/>
        <w:gridCol w:w="1154"/>
        <w:gridCol w:w="1214"/>
        <w:gridCol w:w="1189"/>
      </w:tblGrid>
      <w:tr w:rsidR="007D6D01" w:rsidTr="00FC2085">
        <w:trPr>
          <w:trHeight w:val="499"/>
          <w:jc w:val="center"/>
        </w:trPr>
        <w:tc>
          <w:tcPr>
            <w:tcW w:w="9675" w:type="dxa"/>
            <w:gridSpan w:val="11"/>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四方界址（地段明细）： </w:t>
            </w:r>
            <w:r>
              <w:rPr>
                <w:rFonts w:ascii="宋体" w:hAnsi="宋体" w:cs="宋体" w:hint="eastAsia"/>
                <w:color w:val="000000"/>
                <w:kern w:val="0"/>
                <w:sz w:val="20"/>
                <w:szCs w:val="20"/>
                <w:u w:val="single"/>
                <w:lang/>
              </w:rPr>
              <w:t xml:space="preserve">                                   </w:t>
            </w:r>
            <w:r>
              <w:rPr>
                <w:rFonts w:ascii="宋体" w:hAnsi="宋体" w:cs="宋体" w:hint="eastAsia"/>
                <w:color w:val="000000"/>
                <w:kern w:val="0"/>
                <w:sz w:val="20"/>
                <w:szCs w:val="20"/>
                <w:lang/>
              </w:rPr>
              <w:t xml:space="preserve">                   清查日期：</w:t>
            </w:r>
            <w:r>
              <w:rPr>
                <w:rFonts w:ascii="宋体" w:hAnsi="宋体" w:cs="宋体" w:hint="eastAsia"/>
                <w:color w:val="000000"/>
                <w:kern w:val="0"/>
                <w:sz w:val="20"/>
                <w:szCs w:val="20"/>
                <w:u w:val="single"/>
                <w:lang/>
              </w:rPr>
              <w:t xml:space="preserve">             </w:t>
            </w:r>
            <w:r>
              <w:rPr>
                <w:rFonts w:ascii="宋体" w:hAnsi="宋体" w:cs="宋体" w:hint="eastAsia"/>
                <w:color w:val="000000"/>
                <w:kern w:val="0"/>
                <w:sz w:val="20"/>
                <w:szCs w:val="20"/>
                <w:lang/>
              </w:rPr>
              <w:t xml:space="preserve"> </w:t>
            </w:r>
          </w:p>
        </w:tc>
      </w:tr>
      <w:tr w:rsidR="007D6D01" w:rsidTr="00FC2085">
        <w:trPr>
          <w:trHeight w:val="546"/>
          <w:jc w:val="center"/>
        </w:trPr>
        <w:tc>
          <w:tcPr>
            <w:tcW w:w="40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序</w:t>
            </w:r>
          </w:p>
        </w:tc>
        <w:tc>
          <w:tcPr>
            <w:tcW w:w="111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品种</w:t>
            </w:r>
          </w:p>
        </w:tc>
        <w:tc>
          <w:tcPr>
            <w:tcW w:w="2087" w:type="dxa"/>
            <w:gridSpan w:val="3"/>
            <w:tcBorders>
              <w:top w:val="single" w:sz="4" w:space="0" w:color="000000"/>
              <w:left w:val="single" w:sz="4" w:space="0" w:color="000000"/>
              <w:bottom w:val="nil"/>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规格（cm)</w:t>
            </w:r>
          </w:p>
        </w:tc>
        <w:tc>
          <w:tcPr>
            <w:tcW w:w="43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单位</w:t>
            </w:r>
          </w:p>
        </w:tc>
        <w:tc>
          <w:tcPr>
            <w:tcW w:w="10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施工单位                                                 送审数量</w:t>
            </w:r>
          </w:p>
        </w:tc>
        <w:tc>
          <w:tcPr>
            <w:tcW w:w="106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监理初审                                                         核定数量</w:t>
            </w:r>
          </w:p>
        </w:tc>
        <w:tc>
          <w:tcPr>
            <w:tcW w:w="115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现场清查                                                                                     苗木确认量</w:t>
            </w:r>
          </w:p>
        </w:tc>
        <w:tc>
          <w:tcPr>
            <w:tcW w:w="12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现场质量  缺陷确认量</w:t>
            </w:r>
          </w:p>
        </w:tc>
        <w:tc>
          <w:tcPr>
            <w:tcW w:w="11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备注                                                                          </w:t>
            </w:r>
            <w:r>
              <w:rPr>
                <w:rStyle w:val="font31"/>
                <w:rFonts w:hint="default"/>
                <w:lang/>
              </w:rPr>
              <w:t>（行道树及景观树必须在此栏内标明）</w:t>
            </w:r>
          </w:p>
        </w:tc>
      </w:tr>
      <w:tr w:rsidR="007D6D01" w:rsidTr="00FC2085">
        <w:trPr>
          <w:trHeight w:val="660"/>
          <w:jc w:val="center"/>
        </w:trPr>
        <w:tc>
          <w:tcPr>
            <w:tcW w:w="40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胸径</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冠幅</w:t>
            </w: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高度</w:t>
            </w:r>
          </w:p>
        </w:tc>
        <w:tc>
          <w:tcPr>
            <w:tcW w:w="43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r>
      <w:tr w:rsidR="007D6D01" w:rsidTr="00FC2085">
        <w:trPr>
          <w:trHeight w:val="499"/>
          <w:jc w:val="center"/>
        </w:trPr>
        <w:tc>
          <w:tcPr>
            <w:tcW w:w="4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FC2085">
        <w:trPr>
          <w:trHeight w:val="499"/>
          <w:jc w:val="center"/>
        </w:trPr>
        <w:tc>
          <w:tcPr>
            <w:tcW w:w="4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FC2085">
        <w:trPr>
          <w:trHeight w:val="499"/>
          <w:jc w:val="center"/>
        </w:trPr>
        <w:tc>
          <w:tcPr>
            <w:tcW w:w="4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FC2085">
        <w:trPr>
          <w:trHeight w:val="499"/>
          <w:jc w:val="center"/>
        </w:trPr>
        <w:tc>
          <w:tcPr>
            <w:tcW w:w="4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FC2085">
        <w:trPr>
          <w:trHeight w:val="499"/>
          <w:jc w:val="center"/>
        </w:trPr>
        <w:tc>
          <w:tcPr>
            <w:tcW w:w="4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FC2085">
        <w:trPr>
          <w:trHeight w:val="499"/>
          <w:jc w:val="center"/>
        </w:trPr>
        <w:tc>
          <w:tcPr>
            <w:tcW w:w="4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FC2085">
        <w:trPr>
          <w:trHeight w:val="499"/>
          <w:jc w:val="center"/>
        </w:trPr>
        <w:tc>
          <w:tcPr>
            <w:tcW w:w="4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FC2085">
        <w:trPr>
          <w:trHeight w:val="499"/>
          <w:jc w:val="center"/>
        </w:trPr>
        <w:tc>
          <w:tcPr>
            <w:tcW w:w="40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8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FC2085" w:rsidTr="00FC2085">
        <w:trPr>
          <w:trHeight w:val="559"/>
          <w:jc w:val="center"/>
        </w:trPr>
        <w:tc>
          <w:tcPr>
            <w:tcW w:w="5055" w:type="dxa"/>
            <w:gridSpan w:val="7"/>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施工企业（章）：</w:t>
            </w: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171096">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养护企业（章）：     年绿地管护   批   标</w:t>
            </w:r>
          </w:p>
        </w:tc>
      </w:tr>
      <w:tr w:rsidR="00FC2085" w:rsidTr="00FC2085">
        <w:trPr>
          <w:trHeight w:val="559"/>
          <w:jc w:val="center"/>
        </w:trPr>
        <w:tc>
          <w:tcPr>
            <w:tcW w:w="5055" w:type="dxa"/>
            <w:gridSpan w:val="7"/>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项目负责人（签名）：       </w:t>
            </w: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FC2085">
            <w:pPr>
              <w:widowControl/>
              <w:spacing w:line="280" w:lineRule="exact"/>
              <w:ind w:firstLineChars="200" w:firstLine="400"/>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项目负责人（签名）：   </w:t>
            </w:r>
          </w:p>
        </w:tc>
      </w:tr>
      <w:tr w:rsidR="00FC2085" w:rsidTr="00FC2085">
        <w:trPr>
          <w:trHeight w:val="559"/>
          <w:jc w:val="center"/>
        </w:trPr>
        <w:tc>
          <w:tcPr>
            <w:tcW w:w="2215" w:type="dxa"/>
            <w:gridSpan w:val="3"/>
            <w:tcBorders>
              <w:top w:val="nil"/>
              <w:left w:val="nil"/>
              <w:bottom w:val="nil"/>
              <w:right w:val="nil"/>
            </w:tcBorders>
            <w:noWrap/>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日期：</w:t>
            </w:r>
          </w:p>
        </w:tc>
        <w:tc>
          <w:tcPr>
            <w:tcW w:w="696"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695"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30"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FC2085">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日期：  </w:t>
            </w:r>
          </w:p>
        </w:tc>
      </w:tr>
      <w:tr w:rsidR="00FC2085" w:rsidTr="00FC2085">
        <w:trPr>
          <w:trHeight w:val="559"/>
          <w:jc w:val="center"/>
        </w:trPr>
        <w:tc>
          <w:tcPr>
            <w:tcW w:w="404"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115"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696"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696"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695"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30"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FC2085">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w:t>
            </w:r>
          </w:p>
        </w:tc>
      </w:tr>
      <w:tr w:rsidR="00FC2085" w:rsidTr="00FC2085">
        <w:trPr>
          <w:trHeight w:val="559"/>
          <w:jc w:val="center"/>
        </w:trPr>
        <w:tc>
          <w:tcPr>
            <w:tcW w:w="3606" w:type="dxa"/>
            <w:gridSpan w:val="5"/>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监理企业（章）：</w:t>
            </w:r>
          </w:p>
        </w:tc>
        <w:tc>
          <w:tcPr>
            <w:tcW w:w="430"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接管单位（章）：</w:t>
            </w:r>
          </w:p>
        </w:tc>
      </w:tr>
      <w:tr w:rsidR="00FC2085" w:rsidTr="00FC2085">
        <w:trPr>
          <w:trHeight w:val="559"/>
          <w:jc w:val="center"/>
        </w:trPr>
        <w:tc>
          <w:tcPr>
            <w:tcW w:w="3606" w:type="dxa"/>
            <w:gridSpan w:val="5"/>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总监（签名）：</w:t>
            </w:r>
          </w:p>
        </w:tc>
        <w:tc>
          <w:tcPr>
            <w:tcW w:w="430"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D3797B">
            <w:pPr>
              <w:spacing w:line="280" w:lineRule="exact"/>
              <w:ind w:firstLineChars="250" w:firstLine="500"/>
              <w:rPr>
                <w:rFonts w:ascii="宋体" w:hAnsi="宋体" w:cs="宋体" w:hint="eastAsia"/>
                <w:bCs/>
                <w:color w:val="000000"/>
                <w:sz w:val="20"/>
                <w:szCs w:val="20"/>
              </w:rPr>
            </w:pPr>
            <w:r>
              <w:rPr>
                <w:rFonts w:ascii="宋体" w:hAnsi="宋体" w:cs="宋体" w:hint="eastAsia"/>
                <w:bCs/>
                <w:color w:val="000000"/>
                <w:kern w:val="0"/>
                <w:sz w:val="20"/>
                <w:szCs w:val="20"/>
                <w:lang/>
              </w:rPr>
              <w:t xml:space="preserve">业主代表（签名）：   </w:t>
            </w:r>
          </w:p>
        </w:tc>
      </w:tr>
      <w:tr w:rsidR="00FC2085" w:rsidTr="00FC2085">
        <w:trPr>
          <w:trHeight w:val="559"/>
          <w:jc w:val="center"/>
        </w:trPr>
        <w:tc>
          <w:tcPr>
            <w:tcW w:w="3606" w:type="dxa"/>
            <w:gridSpan w:val="5"/>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日期：</w:t>
            </w:r>
          </w:p>
        </w:tc>
        <w:tc>
          <w:tcPr>
            <w:tcW w:w="430"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620" w:type="dxa"/>
            <w:gridSpan w:val="4"/>
            <w:tcBorders>
              <w:top w:val="nil"/>
              <w:left w:val="nil"/>
              <w:bottom w:val="nil"/>
              <w:right w:val="nil"/>
            </w:tcBorders>
            <w:noWrap/>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日期：  </w:t>
            </w:r>
          </w:p>
        </w:tc>
      </w:tr>
      <w:tr w:rsidR="00FC2085" w:rsidTr="00FC2085">
        <w:trPr>
          <w:trHeight w:val="559"/>
          <w:jc w:val="center"/>
        </w:trPr>
        <w:tc>
          <w:tcPr>
            <w:tcW w:w="404"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115"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696"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696"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695"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30"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620" w:type="dxa"/>
            <w:gridSpan w:val="4"/>
            <w:tcBorders>
              <w:top w:val="nil"/>
              <w:left w:val="nil"/>
              <w:bottom w:val="nil"/>
              <w:right w:val="nil"/>
            </w:tcBorders>
            <w:noWrap/>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w:t>
            </w:r>
          </w:p>
        </w:tc>
      </w:tr>
      <w:tr w:rsidR="00FC2085" w:rsidTr="00FC2085">
        <w:trPr>
          <w:trHeight w:val="559"/>
          <w:jc w:val="center"/>
        </w:trPr>
        <w:tc>
          <w:tcPr>
            <w:tcW w:w="3606" w:type="dxa"/>
            <w:gridSpan w:val="5"/>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建设单位（章）：</w:t>
            </w:r>
          </w:p>
        </w:tc>
        <w:tc>
          <w:tcPr>
            <w:tcW w:w="430"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left"/>
              <w:rPr>
                <w:rFonts w:ascii="宋体" w:hAnsi="宋体" w:cs="宋体" w:hint="eastAsia"/>
                <w:bCs/>
                <w:color w:val="000000"/>
                <w:sz w:val="20"/>
                <w:szCs w:val="20"/>
              </w:rPr>
            </w:pP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w:t>
            </w:r>
          </w:p>
        </w:tc>
      </w:tr>
      <w:tr w:rsidR="00FC2085" w:rsidTr="00FC2085">
        <w:trPr>
          <w:trHeight w:val="559"/>
          <w:jc w:val="center"/>
        </w:trPr>
        <w:tc>
          <w:tcPr>
            <w:tcW w:w="3606" w:type="dxa"/>
            <w:gridSpan w:val="5"/>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业主代表（签名）：</w:t>
            </w:r>
          </w:p>
        </w:tc>
        <w:tc>
          <w:tcPr>
            <w:tcW w:w="430" w:type="dxa"/>
            <w:tcBorders>
              <w:top w:val="nil"/>
              <w:left w:val="nil"/>
              <w:bottom w:val="nil"/>
              <w:right w:val="nil"/>
            </w:tcBorders>
            <w:noWrap/>
            <w:tcMar>
              <w:top w:w="15" w:type="dxa"/>
              <w:left w:w="15" w:type="dxa"/>
              <w:right w:w="15" w:type="dxa"/>
            </w:tcMar>
            <w:vAlign w:val="center"/>
          </w:tcPr>
          <w:p w:rsidR="00FC2085" w:rsidRDefault="00FC2085" w:rsidP="00D3797B">
            <w:pPr>
              <w:spacing w:line="280" w:lineRule="exact"/>
              <w:jc w:val="center"/>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D3797B">
            <w:pPr>
              <w:spacing w:line="280" w:lineRule="exact"/>
              <w:jc w:val="center"/>
              <w:rPr>
                <w:rFonts w:ascii="宋体" w:hAnsi="宋体" w:cs="宋体" w:hint="eastAsia"/>
                <w:bCs/>
                <w:color w:val="000000"/>
                <w:sz w:val="20"/>
                <w:szCs w:val="20"/>
              </w:rPr>
            </w:pP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D3797B">
            <w:pPr>
              <w:widowControl/>
              <w:spacing w:line="280" w:lineRule="exact"/>
              <w:jc w:val="left"/>
              <w:textAlignment w:val="center"/>
              <w:rPr>
                <w:rFonts w:ascii="宋体" w:hAnsi="宋体" w:cs="宋体" w:hint="eastAsia"/>
                <w:bCs/>
                <w:color w:val="000000"/>
                <w:kern w:val="0"/>
                <w:sz w:val="20"/>
                <w:szCs w:val="20"/>
                <w:lang/>
              </w:rPr>
            </w:pPr>
            <w:r>
              <w:rPr>
                <w:rFonts w:ascii="宋体" w:hAnsi="宋体" w:cs="宋体" w:hint="eastAsia"/>
                <w:bCs/>
                <w:color w:val="000000"/>
                <w:kern w:val="0"/>
                <w:sz w:val="20"/>
                <w:szCs w:val="20"/>
                <w:lang/>
              </w:rPr>
              <w:t xml:space="preserve">   </w:t>
            </w:r>
          </w:p>
          <w:p w:rsidR="00FC2085" w:rsidRDefault="00FC2085" w:rsidP="00D3797B">
            <w:pPr>
              <w:widowControl/>
              <w:spacing w:line="280" w:lineRule="exact"/>
              <w:jc w:val="left"/>
              <w:textAlignment w:val="center"/>
              <w:rPr>
                <w:rFonts w:ascii="宋体" w:hAnsi="宋体" w:cs="宋体" w:hint="eastAsia"/>
                <w:bCs/>
                <w:color w:val="000000"/>
                <w:sz w:val="20"/>
                <w:szCs w:val="20"/>
              </w:rPr>
            </w:pPr>
          </w:p>
        </w:tc>
      </w:tr>
      <w:tr w:rsidR="00FC2085" w:rsidTr="00FC2085">
        <w:trPr>
          <w:trHeight w:val="559"/>
          <w:jc w:val="center"/>
        </w:trPr>
        <w:tc>
          <w:tcPr>
            <w:tcW w:w="3606" w:type="dxa"/>
            <w:gridSpan w:val="5"/>
            <w:tcBorders>
              <w:top w:val="nil"/>
              <w:left w:val="nil"/>
              <w:bottom w:val="nil"/>
              <w:right w:val="nil"/>
            </w:tcBorders>
            <w:tcMar>
              <w:top w:w="15" w:type="dxa"/>
              <w:left w:w="15" w:type="dxa"/>
              <w:right w:w="15" w:type="dxa"/>
            </w:tcMar>
            <w:vAlign w:val="center"/>
          </w:tcPr>
          <w:p w:rsidR="00FC2085" w:rsidRDefault="00FC2085" w:rsidP="00D3797B">
            <w:pPr>
              <w:widowControl/>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 xml:space="preserve">   日期：</w:t>
            </w:r>
          </w:p>
        </w:tc>
        <w:tc>
          <w:tcPr>
            <w:tcW w:w="430" w:type="dxa"/>
            <w:tcBorders>
              <w:top w:val="nil"/>
              <w:left w:val="nil"/>
              <w:bottom w:val="nil"/>
              <w:right w:val="nil"/>
            </w:tcBorders>
            <w:noWrap/>
            <w:tcMar>
              <w:top w:w="15" w:type="dxa"/>
              <w:left w:w="15" w:type="dxa"/>
              <w:right w:w="15" w:type="dxa"/>
            </w:tcMar>
            <w:vAlign w:val="center"/>
          </w:tcPr>
          <w:p w:rsidR="00FC2085" w:rsidRDefault="00FC2085" w:rsidP="00171096">
            <w:pPr>
              <w:jc w:val="center"/>
              <w:rPr>
                <w:rFonts w:ascii="宋体" w:hAnsi="宋体" w:cs="宋体" w:hint="eastAsia"/>
                <w:bCs/>
                <w:color w:val="000000"/>
                <w:sz w:val="20"/>
                <w:szCs w:val="20"/>
              </w:rPr>
            </w:pPr>
          </w:p>
        </w:tc>
        <w:tc>
          <w:tcPr>
            <w:tcW w:w="1019" w:type="dxa"/>
            <w:tcBorders>
              <w:top w:val="nil"/>
              <w:left w:val="nil"/>
              <w:bottom w:val="nil"/>
              <w:right w:val="nil"/>
            </w:tcBorders>
            <w:tcMar>
              <w:top w:w="15" w:type="dxa"/>
              <w:left w:w="15" w:type="dxa"/>
              <w:right w:w="15" w:type="dxa"/>
            </w:tcMar>
            <w:vAlign w:val="center"/>
          </w:tcPr>
          <w:p w:rsidR="00FC2085" w:rsidRDefault="00FC2085" w:rsidP="00171096">
            <w:pPr>
              <w:jc w:val="center"/>
              <w:rPr>
                <w:rFonts w:ascii="宋体" w:hAnsi="宋体" w:cs="宋体" w:hint="eastAsia"/>
                <w:bCs/>
                <w:color w:val="000000"/>
                <w:sz w:val="20"/>
                <w:szCs w:val="20"/>
              </w:rPr>
            </w:pPr>
          </w:p>
        </w:tc>
        <w:tc>
          <w:tcPr>
            <w:tcW w:w="4620" w:type="dxa"/>
            <w:gridSpan w:val="4"/>
            <w:tcBorders>
              <w:top w:val="nil"/>
              <w:left w:val="nil"/>
              <w:bottom w:val="nil"/>
              <w:right w:val="nil"/>
            </w:tcBorders>
            <w:tcMar>
              <w:top w:w="15" w:type="dxa"/>
              <w:left w:w="15" w:type="dxa"/>
              <w:right w:w="15" w:type="dxa"/>
            </w:tcMar>
            <w:vAlign w:val="center"/>
          </w:tcPr>
          <w:p w:rsidR="00FC2085" w:rsidRDefault="00FC2085" w:rsidP="00171096">
            <w:pPr>
              <w:jc w:val="center"/>
              <w:rPr>
                <w:rFonts w:ascii="宋体" w:hAnsi="宋体" w:cs="宋体" w:hint="eastAsia"/>
                <w:bCs/>
                <w:color w:val="000000"/>
                <w:sz w:val="20"/>
                <w:szCs w:val="20"/>
              </w:rPr>
            </w:pPr>
          </w:p>
        </w:tc>
      </w:tr>
    </w:tbl>
    <w:p w:rsidR="007D6D01" w:rsidRDefault="007D6D01" w:rsidP="007D6D01">
      <w:pPr>
        <w:jc w:val="left"/>
        <w:rPr>
          <w:rFonts w:ascii="仿宋" w:eastAsia="仿宋" w:hAnsi="仿宋" w:cs="仿宋" w:hint="eastAsia"/>
          <w:sz w:val="32"/>
          <w:szCs w:val="32"/>
        </w:rPr>
      </w:pPr>
      <w:r>
        <w:rPr>
          <w:rFonts w:ascii="仿宋" w:eastAsia="仿宋" w:hAnsi="仿宋" w:cs="仿宋" w:hint="eastAsia"/>
          <w:sz w:val="32"/>
          <w:szCs w:val="32"/>
        </w:rPr>
        <w:lastRenderedPageBreak/>
        <w:t>附件3.2</w:t>
      </w:r>
    </w:p>
    <w:p w:rsidR="007D6D01" w:rsidRDefault="007D6D01" w:rsidP="007D6D01">
      <w:pPr>
        <w:jc w:val="center"/>
        <w:rPr>
          <w:rFonts w:ascii="方正小标宋简体" w:eastAsia="方正小标宋简体"/>
          <w:sz w:val="36"/>
          <w:szCs w:val="36"/>
        </w:rPr>
      </w:pPr>
      <w:r>
        <w:rPr>
          <w:rFonts w:ascii="方正小标宋简体" w:eastAsia="方正小标宋简体" w:hint="eastAsia"/>
          <w:sz w:val="36"/>
          <w:szCs w:val="36"/>
          <w:u w:val="single"/>
        </w:rPr>
        <w:t xml:space="preserve">              </w:t>
      </w:r>
      <w:r>
        <w:rPr>
          <w:rFonts w:ascii="方正小标宋简体" w:eastAsia="方正小标宋简体"/>
          <w:sz w:val="36"/>
          <w:szCs w:val="36"/>
        </w:rPr>
        <w:t>工程现场清查确认单--设施</w:t>
      </w:r>
    </w:p>
    <w:tbl>
      <w:tblPr>
        <w:tblW w:w="0" w:type="auto"/>
        <w:tblInd w:w="0" w:type="dxa"/>
        <w:tblLayout w:type="fixed"/>
        <w:tblCellMar>
          <w:left w:w="0" w:type="dxa"/>
          <w:right w:w="0" w:type="dxa"/>
        </w:tblCellMar>
        <w:tblLook w:val="0000"/>
      </w:tblPr>
      <w:tblGrid>
        <w:gridCol w:w="498"/>
        <w:gridCol w:w="1119"/>
        <w:gridCol w:w="1353"/>
        <w:gridCol w:w="430"/>
        <w:gridCol w:w="1023"/>
        <w:gridCol w:w="1064"/>
        <w:gridCol w:w="1155"/>
        <w:gridCol w:w="1215"/>
        <w:gridCol w:w="1473"/>
      </w:tblGrid>
      <w:tr w:rsidR="007D6D01" w:rsidTr="00171096">
        <w:trPr>
          <w:trHeight w:val="499"/>
        </w:trPr>
        <w:tc>
          <w:tcPr>
            <w:tcW w:w="9330" w:type="dxa"/>
            <w:gridSpan w:val="9"/>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四方界址（地段明细）： </w:t>
            </w:r>
            <w:r>
              <w:rPr>
                <w:rFonts w:ascii="宋体" w:hAnsi="宋体" w:cs="宋体" w:hint="eastAsia"/>
                <w:color w:val="000000"/>
                <w:kern w:val="0"/>
                <w:sz w:val="20"/>
                <w:szCs w:val="20"/>
                <w:u w:val="single"/>
                <w:lang/>
              </w:rPr>
              <w:t xml:space="preserve">                                   </w:t>
            </w:r>
            <w:r>
              <w:rPr>
                <w:rFonts w:ascii="宋体" w:hAnsi="宋体" w:cs="宋体" w:hint="eastAsia"/>
                <w:color w:val="000000"/>
                <w:kern w:val="0"/>
                <w:sz w:val="20"/>
                <w:szCs w:val="20"/>
                <w:lang/>
              </w:rPr>
              <w:t xml:space="preserve">                   清查日期：</w:t>
            </w:r>
            <w:r>
              <w:rPr>
                <w:rFonts w:ascii="宋体" w:hAnsi="宋体" w:cs="宋体" w:hint="eastAsia"/>
                <w:color w:val="000000"/>
                <w:kern w:val="0"/>
                <w:sz w:val="20"/>
                <w:szCs w:val="20"/>
                <w:u w:val="single"/>
                <w:lang/>
              </w:rPr>
              <w:t xml:space="preserve">             </w:t>
            </w:r>
            <w:r>
              <w:rPr>
                <w:rFonts w:ascii="宋体" w:hAnsi="宋体" w:cs="宋体" w:hint="eastAsia"/>
                <w:color w:val="000000"/>
                <w:kern w:val="0"/>
                <w:sz w:val="20"/>
                <w:szCs w:val="20"/>
                <w:lang/>
              </w:rPr>
              <w:t xml:space="preserve"> </w:t>
            </w:r>
          </w:p>
        </w:tc>
      </w:tr>
      <w:tr w:rsidR="007D6D01" w:rsidTr="00171096">
        <w:trPr>
          <w:trHeight w:val="1099"/>
        </w:trPr>
        <w:tc>
          <w:tcPr>
            <w:tcW w:w="498"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序</w:t>
            </w:r>
          </w:p>
        </w:tc>
        <w:tc>
          <w:tcPr>
            <w:tcW w:w="1119"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品种</w:t>
            </w:r>
          </w:p>
        </w:tc>
        <w:tc>
          <w:tcPr>
            <w:tcW w:w="1353" w:type="dxa"/>
            <w:tcBorders>
              <w:top w:val="single" w:sz="4" w:space="0" w:color="000000"/>
              <w:left w:val="single" w:sz="4" w:space="0" w:color="000000"/>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规格（cm)</w:t>
            </w:r>
          </w:p>
        </w:tc>
        <w:tc>
          <w:tcPr>
            <w:tcW w:w="430" w:type="dxa"/>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单位</w:t>
            </w:r>
          </w:p>
        </w:tc>
        <w:tc>
          <w:tcPr>
            <w:tcW w:w="102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施工单位                                                 送审数量</w:t>
            </w:r>
          </w:p>
        </w:tc>
        <w:tc>
          <w:tcPr>
            <w:tcW w:w="106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监理初审                                                         核定数量</w:t>
            </w:r>
          </w:p>
        </w:tc>
        <w:tc>
          <w:tcPr>
            <w:tcW w:w="115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现场清查                                                                                     苗木确认量</w:t>
            </w:r>
          </w:p>
        </w:tc>
        <w:tc>
          <w:tcPr>
            <w:tcW w:w="121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现场质量  缺陷确认量</w:t>
            </w:r>
          </w:p>
        </w:tc>
        <w:tc>
          <w:tcPr>
            <w:tcW w:w="147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备注 </w:t>
            </w: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71096">
        <w:trPr>
          <w:trHeight w:val="499"/>
        </w:trPr>
        <w:tc>
          <w:tcPr>
            <w:tcW w:w="49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3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4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D6D01" w:rsidRDefault="007D6D01" w:rsidP="00171096">
            <w:pPr>
              <w:rPr>
                <w:rFonts w:ascii="宋体" w:hAnsi="宋体" w:cs="宋体" w:hint="eastAsia"/>
                <w:color w:val="000000"/>
                <w:sz w:val="20"/>
                <w:szCs w:val="20"/>
              </w:rPr>
            </w:pPr>
          </w:p>
        </w:tc>
      </w:tr>
      <w:tr w:rsidR="007D6D01" w:rsidTr="00153F01">
        <w:trPr>
          <w:trHeight w:hRule="exact" w:val="454"/>
        </w:trPr>
        <w:tc>
          <w:tcPr>
            <w:tcW w:w="4423" w:type="dxa"/>
            <w:gridSpan w:val="5"/>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施工企业（章）：</w:t>
            </w:r>
          </w:p>
        </w:tc>
        <w:tc>
          <w:tcPr>
            <w:tcW w:w="4907" w:type="dxa"/>
            <w:gridSpan w:val="4"/>
            <w:tcBorders>
              <w:top w:val="nil"/>
              <w:left w:val="nil"/>
              <w:bottom w:val="nil"/>
              <w:right w:val="nil"/>
            </w:tcBorders>
            <w:tcMar>
              <w:top w:w="15" w:type="dxa"/>
              <w:left w:w="15" w:type="dxa"/>
              <w:right w:w="15" w:type="dxa"/>
            </w:tcMar>
            <w:vAlign w:val="center"/>
          </w:tcPr>
          <w:p w:rsidR="007D6D01" w:rsidRDefault="00FC2085"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w:t>
            </w:r>
            <w:r w:rsidR="007D6D01">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养护企业（章）：     年绿地管护   批   标</w:t>
            </w:r>
          </w:p>
        </w:tc>
      </w:tr>
      <w:tr w:rsidR="007D6D01" w:rsidTr="00153F01">
        <w:trPr>
          <w:trHeight w:hRule="exact" w:val="454"/>
        </w:trPr>
        <w:tc>
          <w:tcPr>
            <w:tcW w:w="4423" w:type="dxa"/>
            <w:gridSpan w:val="5"/>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项目负责人（签名）：</w:t>
            </w:r>
          </w:p>
        </w:tc>
        <w:tc>
          <w:tcPr>
            <w:tcW w:w="4907" w:type="dxa"/>
            <w:gridSpan w:val="4"/>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w:t>
            </w:r>
            <w:r w:rsidR="00FC2085">
              <w:rPr>
                <w:rFonts w:ascii="宋体" w:hAnsi="宋体" w:cs="宋体" w:hint="eastAsia"/>
                <w:color w:val="000000"/>
                <w:kern w:val="0"/>
                <w:sz w:val="20"/>
                <w:szCs w:val="20"/>
                <w:lang/>
              </w:rPr>
              <w:t xml:space="preserve">项目负责人（签名）：  </w:t>
            </w:r>
          </w:p>
        </w:tc>
      </w:tr>
      <w:tr w:rsidR="007D6D01" w:rsidTr="00153F01">
        <w:trPr>
          <w:trHeight w:hRule="exact" w:val="454"/>
        </w:trPr>
        <w:tc>
          <w:tcPr>
            <w:tcW w:w="2970" w:type="dxa"/>
            <w:gridSpan w:val="3"/>
            <w:tcBorders>
              <w:top w:val="nil"/>
              <w:left w:val="nil"/>
              <w:bottom w:val="nil"/>
              <w:right w:val="nil"/>
            </w:tcBorders>
            <w:noWrap/>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日期：</w:t>
            </w:r>
          </w:p>
        </w:tc>
        <w:tc>
          <w:tcPr>
            <w:tcW w:w="430"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02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4907" w:type="dxa"/>
            <w:gridSpan w:val="4"/>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w:t>
            </w:r>
            <w:r w:rsidR="00FC2085">
              <w:rPr>
                <w:rFonts w:ascii="宋体" w:hAnsi="宋体" w:cs="宋体" w:hint="eastAsia"/>
                <w:color w:val="000000"/>
                <w:kern w:val="0"/>
                <w:sz w:val="20"/>
                <w:szCs w:val="20"/>
                <w:lang/>
              </w:rPr>
              <w:t xml:space="preserve">日期：  </w:t>
            </w:r>
          </w:p>
        </w:tc>
      </w:tr>
      <w:tr w:rsidR="007D6D01" w:rsidTr="00153F01">
        <w:trPr>
          <w:trHeight w:hRule="exact" w:val="454"/>
        </w:trPr>
        <w:tc>
          <w:tcPr>
            <w:tcW w:w="498"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119"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353"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430"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02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4907" w:type="dxa"/>
            <w:gridSpan w:val="4"/>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w:t>
            </w:r>
          </w:p>
        </w:tc>
      </w:tr>
      <w:tr w:rsidR="007D6D01" w:rsidTr="00153F01">
        <w:trPr>
          <w:trHeight w:hRule="exact" w:val="510"/>
        </w:trPr>
        <w:tc>
          <w:tcPr>
            <w:tcW w:w="2970" w:type="dxa"/>
            <w:gridSpan w:val="3"/>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监理企业（章）：</w:t>
            </w:r>
          </w:p>
        </w:tc>
        <w:tc>
          <w:tcPr>
            <w:tcW w:w="430"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02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4907" w:type="dxa"/>
            <w:gridSpan w:val="4"/>
            <w:tcBorders>
              <w:top w:val="nil"/>
              <w:left w:val="nil"/>
              <w:bottom w:val="nil"/>
              <w:right w:val="nil"/>
            </w:tcBorders>
            <w:tcMar>
              <w:top w:w="15" w:type="dxa"/>
              <w:left w:w="15" w:type="dxa"/>
              <w:right w:w="15" w:type="dxa"/>
            </w:tcMar>
            <w:vAlign w:val="center"/>
          </w:tcPr>
          <w:p w:rsidR="007D6D01" w:rsidRDefault="00FC2085"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接管单位（章）：</w:t>
            </w:r>
          </w:p>
        </w:tc>
      </w:tr>
      <w:tr w:rsidR="007D6D01" w:rsidTr="00153F01">
        <w:trPr>
          <w:trHeight w:hRule="exact" w:val="510"/>
        </w:trPr>
        <w:tc>
          <w:tcPr>
            <w:tcW w:w="2970" w:type="dxa"/>
            <w:gridSpan w:val="3"/>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总监（签名）：</w:t>
            </w:r>
          </w:p>
        </w:tc>
        <w:tc>
          <w:tcPr>
            <w:tcW w:w="430"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02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4907" w:type="dxa"/>
            <w:gridSpan w:val="4"/>
            <w:tcBorders>
              <w:top w:val="nil"/>
              <w:left w:val="nil"/>
              <w:bottom w:val="nil"/>
              <w:right w:val="nil"/>
            </w:tcBorders>
            <w:tcMar>
              <w:top w:w="15" w:type="dxa"/>
              <w:left w:w="15" w:type="dxa"/>
              <w:right w:w="15" w:type="dxa"/>
            </w:tcMar>
            <w:vAlign w:val="center"/>
          </w:tcPr>
          <w:p w:rsidR="007D6D01" w:rsidRDefault="00FC2085" w:rsidP="00153F01">
            <w:pPr>
              <w:spacing w:line="560" w:lineRule="exact"/>
              <w:ind w:firstLineChars="250" w:firstLine="500"/>
              <w:rPr>
                <w:rFonts w:ascii="宋体" w:hAnsi="宋体" w:cs="宋体" w:hint="eastAsia"/>
                <w:color w:val="000000"/>
                <w:sz w:val="20"/>
                <w:szCs w:val="20"/>
              </w:rPr>
            </w:pPr>
            <w:r>
              <w:rPr>
                <w:rFonts w:ascii="宋体" w:hAnsi="宋体" w:cs="宋体" w:hint="eastAsia"/>
                <w:color w:val="000000"/>
                <w:kern w:val="0"/>
                <w:sz w:val="20"/>
                <w:szCs w:val="20"/>
                <w:lang/>
              </w:rPr>
              <w:t xml:space="preserve">业主代表（签名）：   </w:t>
            </w:r>
          </w:p>
        </w:tc>
      </w:tr>
      <w:tr w:rsidR="007D6D01" w:rsidTr="00153F01">
        <w:trPr>
          <w:trHeight w:hRule="exact" w:val="510"/>
        </w:trPr>
        <w:tc>
          <w:tcPr>
            <w:tcW w:w="2970" w:type="dxa"/>
            <w:gridSpan w:val="3"/>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日期：</w:t>
            </w:r>
          </w:p>
        </w:tc>
        <w:tc>
          <w:tcPr>
            <w:tcW w:w="430"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4"/>
                <w:szCs w:val="24"/>
              </w:rPr>
            </w:pPr>
          </w:p>
        </w:tc>
        <w:tc>
          <w:tcPr>
            <w:tcW w:w="102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4"/>
                <w:szCs w:val="24"/>
              </w:rPr>
            </w:pPr>
          </w:p>
        </w:tc>
        <w:tc>
          <w:tcPr>
            <w:tcW w:w="4907" w:type="dxa"/>
            <w:gridSpan w:val="4"/>
            <w:tcBorders>
              <w:top w:val="nil"/>
              <w:left w:val="nil"/>
              <w:bottom w:val="nil"/>
              <w:right w:val="nil"/>
            </w:tcBorders>
            <w:noWrap/>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w:t>
            </w:r>
            <w:r w:rsidR="00FC2085">
              <w:rPr>
                <w:rFonts w:ascii="宋体" w:hAnsi="宋体" w:cs="宋体" w:hint="eastAsia"/>
                <w:color w:val="000000"/>
                <w:kern w:val="0"/>
                <w:sz w:val="20"/>
                <w:szCs w:val="20"/>
                <w:lang/>
              </w:rPr>
              <w:t xml:space="preserve">   日期：  </w:t>
            </w:r>
          </w:p>
        </w:tc>
      </w:tr>
      <w:tr w:rsidR="007D6D01" w:rsidTr="00153F01">
        <w:trPr>
          <w:trHeight w:hRule="exact" w:val="510"/>
        </w:trPr>
        <w:tc>
          <w:tcPr>
            <w:tcW w:w="498"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119"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35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430"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4"/>
                <w:szCs w:val="24"/>
              </w:rPr>
            </w:pPr>
          </w:p>
        </w:tc>
        <w:tc>
          <w:tcPr>
            <w:tcW w:w="102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4"/>
                <w:szCs w:val="24"/>
              </w:rPr>
            </w:pPr>
          </w:p>
        </w:tc>
        <w:tc>
          <w:tcPr>
            <w:tcW w:w="4907" w:type="dxa"/>
            <w:gridSpan w:val="4"/>
            <w:tcBorders>
              <w:top w:val="nil"/>
              <w:left w:val="nil"/>
              <w:bottom w:val="nil"/>
              <w:right w:val="nil"/>
            </w:tcBorders>
            <w:noWrap/>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w:t>
            </w:r>
          </w:p>
        </w:tc>
      </w:tr>
      <w:tr w:rsidR="007D6D01" w:rsidTr="00153F01">
        <w:trPr>
          <w:trHeight w:hRule="exact" w:val="510"/>
        </w:trPr>
        <w:tc>
          <w:tcPr>
            <w:tcW w:w="2970" w:type="dxa"/>
            <w:gridSpan w:val="3"/>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建设单位（章）：</w:t>
            </w:r>
          </w:p>
        </w:tc>
        <w:tc>
          <w:tcPr>
            <w:tcW w:w="430"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102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left"/>
              <w:rPr>
                <w:rFonts w:ascii="宋体" w:hAnsi="宋体" w:cs="宋体" w:hint="eastAsia"/>
                <w:color w:val="000000"/>
                <w:sz w:val="20"/>
                <w:szCs w:val="20"/>
              </w:rPr>
            </w:pPr>
          </w:p>
        </w:tc>
        <w:tc>
          <w:tcPr>
            <w:tcW w:w="4907" w:type="dxa"/>
            <w:gridSpan w:val="4"/>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w:t>
            </w:r>
          </w:p>
        </w:tc>
      </w:tr>
      <w:tr w:rsidR="007D6D01" w:rsidTr="00153F01">
        <w:trPr>
          <w:trHeight w:hRule="exact" w:val="510"/>
        </w:trPr>
        <w:tc>
          <w:tcPr>
            <w:tcW w:w="2970" w:type="dxa"/>
            <w:gridSpan w:val="3"/>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业主代表（签名）：</w:t>
            </w:r>
          </w:p>
        </w:tc>
        <w:tc>
          <w:tcPr>
            <w:tcW w:w="430" w:type="dxa"/>
            <w:tcBorders>
              <w:top w:val="nil"/>
              <w:left w:val="nil"/>
              <w:bottom w:val="nil"/>
              <w:right w:val="nil"/>
            </w:tcBorders>
            <w:noWrap/>
            <w:tcMar>
              <w:top w:w="15" w:type="dxa"/>
              <w:left w:w="15" w:type="dxa"/>
              <w:right w:w="15" w:type="dxa"/>
            </w:tcMar>
            <w:vAlign w:val="center"/>
          </w:tcPr>
          <w:p w:rsidR="007D6D01" w:rsidRDefault="007D6D01" w:rsidP="00153F01">
            <w:pPr>
              <w:spacing w:line="560" w:lineRule="exact"/>
              <w:jc w:val="center"/>
              <w:rPr>
                <w:rFonts w:ascii="宋体" w:hAnsi="宋体" w:cs="宋体" w:hint="eastAsia"/>
                <w:color w:val="000000"/>
                <w:sz w:val="20"/>
                <w:szCs w:val="20"/>
              </w:rPr>
            </w:pPr>
          </w:p>
        </w:tc>
        <w:tc>
          <w:tcPr>
            <w:tcW w:w="1023" w:type="dxa"/>
            <w:tcBorders>
              <w:top w:val="nil"/>
              <w:left w:val="nil"/>
              <w:bottom w:val="nil"/>
              <w:right w:val="nil"/>
            </w:tcBorders>
            <w:tcMar>
              <w:top w:w="15" w:type="dxa"/>
              <w:left w:w="15" w:type="dxa"/>
              <w:right w:w="15" w:type="dxa"/>
            </w:tcMar>
            <w:vAlign w:val="center"/>
          </w:tcPr>
          <w:p w:rsidR="007D6D01" w:rsidRDefault="007D6D01" w:rsidP="00153F01">
            <w:pPr>
              <w:spacing w:line="560" w:lineRule="exact"/>
              <w:jc w:val="center"/>
              <w:rPr>
                <w:rFonts w:ascii="宋体" w:hAnsi="宋体" w:cs="宋体" w:hint="eastAsia"/>
                <w:color w:val="000000"/>
                <w:sz w:val="20"/>
                <w:szCs w:val="20"/>
              </w:rPr>
            </w:pPr>
          </w:p>
        </w:tc>
        <w:tc>
          <w:tcPr>
            <w:tcW w:w="4907" w:type="dxa"/>
            <w:gridSpan w:val="4"/>
            <w:tcBorders>
              <w:top w:val="nil"/>
              <w:left w:val="nil"/>
              <w:bottom w:val="nil"/>
              <w:right w:val="nil"/>
            </w:tcBorders>
            <w:tcMar>
              <w:top w:w="15" w:type="dxa"/>
              <w:left w:w="15" w:type="dxa"/>
              <w:right w:w="15" w:type="dxa"/>
            </w:tcMar>
            <w:vAlign w:val="center"/>
          </w:tcPr>
          <w:p w:rsidR="007D6D01" w:rsidRDefault="007D6D01" w:rsidP="00153F01">
            <w:pPr>
              <w:widowControl/>
              <w:spacing w:line="560" w:lineRule="exact"/>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w:t>
            </w:r>
          </w:p>
        </w:tc>
      </w:tr>
      <w:tr w:rsidR="007D6D01" w:rsidTr="00153F01">
        <w:trPr>
          <w:trHeight w:hRule="exact" w:val="510"/>
        </w:trPr>
        <w:tc>
          <w:tcPr>
            <w:tcW w:w="2970" w:type="dxa"/>
            <w:gridSpan w:val="3"/>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color w:val="000000"/>
                <w:sz w:val="20"/>
                <w:szCs w:val="20"/>
              </w:rPr>
            </w:pPr>
            <w:r>
              <w:rPr>
                <w:rFonts w:ascii="宋体" w:hAnsi="宋体" w:cs="宋体" w:hint="eastAsia"/>
                <w:color w:val="000000"/>
                <w:kern w:val="0"/>
                <w:sz w:val="20"/>
                <w:szCs w:val="20"/>
                <w:lang/>
              </w:rPr>
              <w:t xml:space="preserve">   日期：</w:t>
            </w:r>
          </w:p>
        </w:tc>
        <w:tc>
          <w:tcPr>
            <w:tcW w:w="430" w:type="dxa"/>
            <w:tcBorders>
              <w:top w:val="nil"/>
              <w:left w:val="nil"/>
              <w:bottom w:val="nil"/>
              <w:right w:val="nil"/>
            </w:tcBorders>
            <w:noWrap/>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1023"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c>
          <w:tcPr>
            <w:tcW w:w="4907" w:type="dxa"/>
            <w:gridSpan w:val="4"/>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color w:val="000000"/>
                <w:sz w:val="20"/>
                <w:szCs w:val="20"/>
              </w:rPr>
            </w:pPr>
          </w:p>
        </w:tc>
      </w:tr>
    </w:tbl>
    <w:p w:rsidR="007D6D01" w:rsidRDefault="007D6D01" w:rsidP="007D6D01">
      <w:pPr>
        <w:jc w:val="center"/>
        <w:rPr>
          <w:rFonts w:ascii="方正小标宋简体" w:eastAsia="方正小标宋简体"/>
          <w:sz w:val="36"/>
          <w:szCs w:val="36"/>
        </w:rPr>
      </w:pPr>
    </w:p>
    <w:p w:rsidR="007D6D01" w:rsidRDefault="007D6D01" w:rsidP="007D6D01">
      <w:pPr>
        <w:jc w:val="left"/>
        <w:rPr>
          <w:rFonts w:ascii="仿宋" w:eastAsia="仿宋" w:hAnsi="仿宋" w:cs="仿宋" w:hint="eastAsia"/>
          <w:sz w:val="32"/>
          <w:szCs w:val="32"/>
        </w:rPr>
      </w:pPr>
      <w:r>
        <w:rPr>
          <w:rFonts w:ascii="仿宋" w:eastAsia="仿宋" w:hAnsi="仿宋" w:cs="仿宋" w:hint="eastAsia"/>
          <w:sz w:val="32"/>
          <w:szCs w:val="32"/>
        </w:rPr>
        <w:lastRenderedPageBreak/>
        <w:t>附件4</w:t>
      </w:r>
    </w:p>
    <w:p w:rsidR="007D6D01" w:rsidRDefault="007D6D01" w:rsidP="007D6D01">
      <w:pPr>
        <w:jc w:val="center"/>
        <w:rPr>
          <w:rFonts w:ascii="方正小标宋简体" w:eastAsia="方正小标宋简体"/>
          <w:sz w:val="36"/>
          <w:szCs w:val="36"/>
        </w:rPr>
      </w:pPr>
      <w:r>
        <w:rPr>
          <w:rFonts w:ascii="方正小标宋简体" w:eastAsia="方正小标宋简体" w:hint="eastAsia"/>
          <w:sz w:val="36"/>
          <w:szCs w:val="36"/>
        </w:rPr>
        <w:t>城市园林绿化工程缺陷争议内容专家认定意见书</w:t>
      </w:r>
    </w:p>
    <w:p w:rsidR="007D6D01" w:rsidRDefault="007D6D01" w:rsidP="00153F01">
      <w:pPr>
        <w:wordWrap w:val="0"/>
        <w:spacing w:line="520" w:lineRule="exact"/>
        <w:ind w:right="480" w:firstLineChars="200" w:firstLine="480"/>
        <w:jc w:val="right"/>
        <w:rPr>
          <w:rFonts w:ascii="仿宋_GB2312" w:eastAsia="仿宋_GB2312"/>
          <w:sz w:val="24"/>
        </w:rPr>
      </w:pPr>
      <w:r>
        <w:rPr>
          <w:rFonts w:ascii="仿宋_GB2312" w:eastAsia="仿宋_GB2312" w:hint="eastAsia"/>
          <w:sz w:val="24"/>
        </w:rPr>
        <w:t>认定时间：</w:t>
      </w:r>
      <w:r w:rsidR="00153F01">
        <w:rPr>
          <w:rFonts w:ascii="仿宋_GB2312" w:eastAsia="仿宋_GB2312" w:hint="eastAsia"/>
          <w:sz w:val="24"/>
        </w:rPr>
        <w:t xml:space="preserve">  </w:t>
      </w:r>
      <w:r>
        <w:rPr>
          <w:rFonts w:ascii="仿宋_GB2312" w:eastAsia="仿宋_GB2312" w:hint="eastAsia"/>
          <w:sz w:val="24"/>
        </w:rPr>
        <w:t>年</w:t>
      </w:r>
      <w:r w:rsidR="00153F01">
        <w:rPr>
          <w:rFonts w:ascii="仿宋_GB2312" w:eastAsia="仿宋_GB2312" w:hint="eastAsia"/>
          <w:sz w:val="24"/>
        </w:rPr>
        <w:t xml:space="preserve">  </w:t>
      </w:r>
      <w:r>
        <w:rPr>
          <w:rFonts w:ascii="仿宋_GB2312" w:eastAsia="仿宋_GB2312" w:hint="eastAsia"/>
          <w:sz w:val="24"/>
        </w:rPr>
        <w:t>月</w:t>
      </w:r>
      <w:r w:rsidR="00153F01">
        <w:rPr>
          <w:rFonts w:ascii="仿宋_GB2312" w:eastAsia="仿宋_GB2312" w:hint="eastAsia"/>
          <w:sz w:val="24"/>
        </w:rPr>
        <w:t xml:space="preserve">  </w:t>
      </w:r>
      <w:r>
        <w:rPr>
          <w:rFonts w:ascii="仿宋_GB2312" w:eastAsia="仿宋_GB2312" w:hint="eastAsia"/>
          <w:sz w:val="24"/>
        </w:rPr>
        <w:t>日</w:t>
      </w:r>
    </w:p>
    <w:tbl>
      <w:tblPr>
        <w:tblW w:w="0" w:type="auto"/>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526"/>
        <w:gridCol w:w="1475"/>
        <w:gridCol w:w="1700"/>
        <w:gridCol w:w="1724"/>
        <w:gridCol w:w="2345"/>
      </w:tblGrid>
      <w:tr w:rsidR="007D6D01" w:rsidTr="007D6D01">
        <w:trPr>
          <w:trHeight w:val="714"/>
          <w:jc w:val="center"/>
        </w:trPr>
        <w:tc>
          <w:tcPr>
            <w:tcW w:w="1526" w:type="dxa"/>
            <w:tcBorders>
              <w:top w:val="single" w:sz="6" w:space="0" w:color="000000"/>
              <w:left w:val="single" w:sz="6" w:space="0" w:color="000000"/>
              <w:right w:val="single" w:sz="6" w:space="0" w:color="000000"/>
            </w:tcBorders>
            <w:vAlign w:val="center"/>
          </w:tcPr>
          <w:p w:rsidR="007D6D01" w:rsidRPr="007D6D01" w:rsidRDefault="007D6D01" w:rsidP="00171096">
            <w:pPr>
              <w:jc w:val="center"/>
              <w:rPr>
                <w:rFonts w:ascii="仿宋_GB2312" w:eastAsia="仿宋_GB2312"/>
                <w:bCs/>
                <w:caps/>
                <w:sz w:val="28"/>
                <w:szCs w:val="28"/>
              </w:rPr>
            </w:pPr>
            <w:r w:rsidRPr="007D6D01">
              <w:rPr>
                <w:rFonts w:ascii="仿宋_GB2312" w:eastAsia="仿宋_GB2312" w:hint="eastAsia"/>
                <w:bCs/>
                <w:caps/>
                <w:sz w:val="28"/>
                <w:szCs w:val="28"/>
              </w:rPr>
              <w:t>工程名称</w:t>
            </w:r>
          </w:p>
        </w:tc>
        <w:tc>
          <w:tcPr>
            <w:tcW w:w="7244" w:type="dxa"/>
            <w:gridSpan w:val="4"/>
            <w:tcBorders>
              <w:top w:val="single" w:sz="6" w:space="0" w:color="000000"/>
              <w:left w:val="single" w:sz="6" w:space="0" w:color="000000"/>
              <w:right w:val="single" w:sz="6" w:space="0" w:color="000000"/>
            </w:tcBorders>
            <w:vAlign w:val="center"/>
          </w:tcPr>
          <w:p w:rsidR="007D6D01" w:rsidRPr="007D6D01" w:rsidRDefault="007D6D01" w:rsidP="00171096">
            <w:pPr>
              <w:spacing w:line="300" w:lineRule="exact"/>
              <w:jc w:val="left"/>
              <w:rPr>
                <w:rFonts w:ascii="仿宋_GB2312" w:eastAsia="仿宋_GB2312"/>
                <w:bCs/>
                <w:sz w:val="28"/>
                <w:szCs w:val="28"/>
              </w:rPr>
            </w:pPr>
          </w:p>
        </w:tc>
      </w:tr>
      <w:tr w:rsidR="007D6D01" w:rsidTr="007D6D01">
        <w:trPr>
          <w:trHeight w:val="579"/>
          <w:jc w:val="center"/>
        </w:trPr>
        <w:tc>
          <w:tcPr>
            <w:tcW w:w="1526" w:type="dxa"/>
            <w:tcBorders>
              <w:left w:val="single" w:sz="6" w:space="0" w:color="000000"/>
            </w:tcBorders>
            <w:vAlign w:val="center"/>
          </w:tcPr>
          <w:p w:rsidR="007D6D01" w:rsidRPr="007D6D01" w:rsidRDefault="007D6D01" w:rsidP="00171096">
            <w:pPr>
              <w:jc w:val="center"/>
              <w:rPr>
                <w:rFonts w:ascii="仿宋_GB2312" w:eastAsia="仿宋_GB2312"/>
                <w:bCs/>
                <w:sz w:val="28"/>
                <w:szCs w:val="28"/>
              </w:rPr>
            </w:pPr>
            <w:r w:rsidRPr="007D6D01">
              <w:rPr>
                <w:rFonts w:ascii="仿宋_GB2312" w:eastAsia="仿宋_GB2312" w:hint="eastAsia"/>
                <w:bCs/>
                <w:sz w:val="28"/>
                <w:szCs w:val="28"/>
              </w:rPr>
              <w:t>建设单位</w:t>
            </w:r>
          </w:p>
        </w:tc>
        <w:tc>
          <w:tcPr>
            <w:tcW w:w="7244" w:type="dxa"/>
            <w:gridSpan w:val="4"/>
            <w:tcBorders>
              <w:right w:val="single" w:sz="6" w:space="0" w:color="000000"/>
            </w:tcBorders>
            <w:vAlign w:val="center"/>
          </w:tcPr>
          <w:p w:rsidR="007D6D01" w:rsidRPr="007D6D01" w:rsidRDefault="007D6D01" w:rsidP="00171096">
            <w:pPr>
              <w:spacing w:line="360" w:lineRule="exact"/>
              <w:jc w:val="left"/>
              <w:rPr>
                <w:rFonts w:ascii="仿宋_GB2312" w:eastAsia="仿宋_GB2312"/>
                <w:sz w:val="28"/>
                <w:szCs w:val="28"/>
              </w:rPr>
            </w:pPr>
          </w:p>
        </w:tc>
      </w:tr>
      <w:tr w:rsidR="007D6D01" w:rsidTr="007D6D01">
        <w:trPr>
          <w:trHeight w:val="549"/>
          <w:jc w:val="center"/>
        </w:trPr>
        <w:tc>
          <w:tcPr>
            <w:tcW w:w="1526" w:type="dxa"/>
            <w:tcBorders>
              <w:left w:val="single" w:sz="6" w:space="0" w:color="000000"/>
            </w:tcBorders>
            <w:vAlign w:val="center"/>
          </w:tcPr>
          <w:p w:rsidR="007D6D01" w:rsidRPr="007D6D01" w:rsidRDefault="007D6D01" w:rsidP="00171096">
            <w:pPr>
              <w:jc w:val="center"/>
              <w:rPr>
                <w:rFonts w:ascii="仿宋_GB2312" w:eastAsia="仿宋_GB2312"/>
                <w:bCs/>
                <w:sz w:val="28"/>
                <w:szCs w:val="28"/>
              </w:rPr>
            </w:pPr>
            <w:r w:rsidRPr="007D6D01">
              <w:rPr>
                <w:rFonts w:ascii="仿宋_GB2312" w:eastAsia="仿宋_GB2312" w:hint="eastAsia"/>
                <w:bCs/>
                <w:sz w:val="28"/>
                <w:szCs w:val="28"/>
              </w:rPr>
              <w:t>施工企业</w:t>
            </w:r>
          </w:p>
        </w:tc>
        <w:tc>
          <w:tcPr>
            <w:tcW w:w="7244" w:type="dxa"/>
            <w:gridSpan w:val="4"/>
            <w:tcBorders>
              <w:right w:val="single" w:sz="6" w:space="0" w:color="000000"/>
            </w:tcBorders>
            <w:vAlign w:val="center"/>
          </w:tcPr>
          <w:p w:rsidR="007D6D01" w:rsidRPr="007D6D01" w:rsidRDefault="007D6D01" w:rsidP="00171096">
            <w:pPr>
              <w:spacing w:line="360" w:lineRule="exact"/>
              <w:jc w:val="left"/>
              <w:rPr>
                <w:rFonts w:ascii="仿宋_GB2312" w:eastAsia="仿宋_GB2312"/>
                <w:sz w:val="28"/>
                <w:szCs w:val="28"/>
              </w:rPr>
            </w:pPr>
          </w:p>
        </w:tc>
      </w:tr>
      <w:tr w:rsidR="007D6D01" w:rsidTr="007D6D01">
        <w:trPr>
          <w:trHeight w:val="575"/>
          <w:jc w:val="center"/>
        </w:trPr>
        <w:tc>
          <w:tcPr>
            <w:tcW w:w="1526" w:type="dxa"/>
            <w:tcBorders>
              <w:top w:val="single" w:sz="4" w:space="0" w:color="auto"/>
              <w:left w:val="single" w:sz="6" w:space="0" w:color="000000"/>
              <w:bottom w:val="single" w:sz="4" w:space="0" w:color="auto"/>
            </w:tcBorders>
            <w:vAlign w:val="center"/>
          </w:tcPr>
          <w:p w:rsidR="007D6D01" w:rsidRPr="007D6D01" w:rsidRDefault="007D6D01" w:rsidP="007D6D01">
            <w:pPr>
              <w:spacing w:line="360" w:lineRule="exact"/>
              <w:ind w:leftChars="-67" w:left="-1" w:hangingChars="50" w:hanging="140"/>
              <w:jc w:val="center"/>
              <w:rPr>
                <w:rFonts w:ascii="仿宋_GB2312" w:eastAsia="仿宋_GB2312" w:hAnsi="宋体"/>
                <w:bCs/>
                <w:sz w:val="28"/>
                <w:szCs w:val="28"/>
              </w:rPr>
            </w:pPr>
            <w:r w:rsidRPr="007D6D01">
              <w:rPr>
                <w:rFonts w:ascii="仿宋_GB2312" w:eastAsia="仿宋_GB2312" w:hAnsi="宋体" w:hint="eastAsia"/>
                <w:bCs/>
                <w:sz w:val="28"/>
                <w:szCs w:val="28"/>
              </w:rPr>
              <w:t>监理企业</w:t>
            </w:r>
          </w:p>
        </w:tc>
        <w:tc>
          <w:tcPr>
            <w:tcW w:w="7244" w:type="dxa"/>
            <w:gridSpan w:val="4"/>
            <w:tcBorders>
              <w:top w:val="single" w:sz="4" w:space="0" w:color="auto"/>
              <w:bottom w:val="single" w:sz="4" w:space="0" w:color="auto"/>
              <w:right w:val="single" w:sz="6" w:space="0" w:color="000000"/>
            </w:tcBorders>
            <w:vAlign w:val="center"/>
          </w:tcPr>
          <w:p w:rsidR="007D6D01" w:rsidRPr="007D6D01" w:rsidRDefault="007D6D01" w:rsidP="00171096">
            <w:pPr>
              <w:spacing w:line="360" w:lineRule="exact"/>
              <w:rPr>
                <w:rFonts w:ascii="仿宋_GB2312" w:eastAsia="仿宋_GB2312" w:hAnsi="宋体"/>
                <w:sz w:val="28"/>
                <w:szCs w:val="28"/>
              </w:rPr>
            </w:pPr>
          </w:p>
        </w:tc>
      </w:tr>
      <w:tr w:rsidR="007D6D01" w:rsidTr="007D6D01">
        <w:trPr>
          <w:trHeight w:val="3231"/>
          <w:jc w:val="center"/>
        </w:trPr>
        <w:tc>
          <w:tcPr>
            <w:tcW w:w="1526" w:type="dxa"/>
            <w:tcBorders>
              <w:top w:val="single" w:sz="4" w:space="0" w:color="auto"/>
              <w:left w:val="single" w:sz="6" w:space="0" w:color="000000"/>
            </w:tcBorders>
            <w:vAlign w:val="center"/>
          </w:tcPr>
          <w:p w:rsidR="007D6D01" w:rsidRPr="007D6D01" w:rsidRDefault="007D6D01" w:rsidP="00171096">
            <w:pPr>
              <w:spacing w:line="360" w:lineRule="exact"/>
              <w:jc w:val="center"/>
              <w:rPr>
                <w:rFonts w:ascii="仿宋_GB2312" w:eastAsia="仿宋_GB2312"/>
                <w:bCs/>
                <w:sz w:val="28"/>
                <w:szCs w:val="28"/>
              </w:rPr>
            </w:pPr>
            <w:r w:rsidRPr="007D6D01">
              <w:rPr>
                <w:rFonts w:ascii="仿宋_GB2312" w:eastAsia="仿宋_GB2312" w:hint="eastAsia"/>
                <w:bCs/>
                <w:sz w:val="28"/>
                <w:szCs w:val="28"/>
              </w:rPr>
              <w:t>缺陷</w:t>
            </w:r>
          </w:p>
          <w:p w:rsidR="007D6D01" w:rsidRPr="007D6D01" w:rsidRDefault="007D6D01" w:rsidP="00171096">
            <w:pPr>
              <w:spacing w:line="360" w:lineRule="exact"/>
              <w:jc w:val="center"/>
              <w:rPr>
                <w:rFonts w:ascii="仿宋_GB2312" w:eastAsia="仿宋_GB2312"/>
                <w:bCs/>
                <w:sz w:val="28"/>
                <w:szCs w:val="28"/>
              </w:rPr>
            </w:pPr>
            <w:r w:rsidRPr="007D6D01">
              <w:rPr>
                <w:rFonts w:ascii="仿宋_GB2312" w:eastAsia="仿宋_GB2312" w:hint="eastAsia"/>
                <w:bCs/>
                <w:sz w:val="28"/>
                <w:szCs w:val="28"/>
              </w:rPr>
              <w:t>争议</w:t>
            </w:r>
          </w:p>
          <w:p w:rsidR="007D6D01" w:rsidRPr="007D6D01" w:rsidRDefault="007D6D01" w:rsidP="00171096">
            <w:pPr>
              <w:spacing w:line="360" w:lineRule="exact"/>
              <w:jc w:val="center"/>
              <w:rPr>
                <w:rFonts w:ascii="仿宋_GB2312" w:eastAsia="仿宋_GB2312" w:hAnsi="宋体"/>
                <w:bCs/>
                <w:sz w:val="28"/>
                <w:szCs w:val="28"/>
              </w:rPr>
            </w:pPr>
            <w:r w:rsidRPr="007D6D01">
              <w:rPr>
                <w:rFonts w:ascii="仿宋_GB2312" w:eastAsia="仿宋_GB2312" w:hint="eastAsia"/>
                <w:bCs/>
                <w:sz w:val="28"/>
                <w:szCs w:val="28"/>
              </w:rPr>
              <w:t>内容</w:t>
            </w:r>
          </w:p>
        </w:tc>
        <w:tc>
          <w:tcPr>
            <w:tcW w:w="7244" w:type="dxa"/>
            <w:gridSpan w:val="4"/>
            <w:tcBorders>
              <w:top w:val="single" w:sz="4" w:space="0" w:color="auto"/>
              <w:right w:val="single" w:sz="6" w:space="0" w:color="000000"/>
            </w:tcBorders>
          </w:tcPr>
          <w:p w:rsidR="007D6D01" w:rsidRPr="007D6D01" w:rsidRDefault="007D6D01" w:rsidP="00171096">
            <w:pPr>
              <w:spacing w:line="200" w:lineRule="exact"/>
              <w:rPr>
                <w:color w:val="0000FF"/>
                <w:sz w:val="24"/>
              </w:rPr>
            </w:pPr>
          </w:p>
          <w:p w:rsidR="007D6D01" w:rsidRPr="007D6D01" w:rsidRDefault="007D6D01" w:rsidP="00171096">
            <w:pPr>
              <w:spacing w:line="380" w:lineRule="exact"/>
              <w:ind w:leftChars="100" w:left="210"/>
              <w:rPr>
                <w:color w:val="0000FF"/>
                <w:sz w:val="24"/>
              </w:rPr>
            </w:pPr>
          </w:p>
        </w:tc>
      </w:tr>
      <w:tr w:rsidR="007D6D01" w:rsidTr="00153F01">
        <w:trPr>
          <w:trHeight w:val="3125"/>
          <w:jc w:val="center"/>
        </w:trPr>
        <w:tc>
          <w:tcPr>
            <w:tcW w:w="1526" w:type="dxa"/>
            <w:tcBorders>
              <w:top w:val="single" w:sz="4" w:space="0" w:color="auto"/>
              <w:left w:val="single" w:sz="6" w:space="0" w:color="000000"/>
            </w:tcBorders>
            <w:vAlign w:val="center"/>
          </w:tcPr>
          <w:p w:rsidR="007D6D01" w:rsidRPr="007D6D01" w:rsidRDefault="007D6D01" w:rsidP="00171096">
            <w:pPr>
              <w:spacing w:line="360" w:lineRule="exact"/>
              <w:jc w:val="center"/>
              <w:rPr>
                <w:rFonts w:ascii="仿宋_GB2312" w:eastAsia="仿宋_GB2312"/>
                <w:bCs/>
                <w:sz w:val="28"/>
                <w:szCs w:val="28"/>
              </w:rPr>
            </w:pPr>
            <w:r w:rsidRPr="007D6D01">
              <w:rPr>
                <w:rFonts w:ascii="仿宋_GB2312" w:eastAsia="仿宋_GB2312" w:hint="eastAsia"/>
                <w:bCs/>
                <w:sz w:val="28"/>
                <w:szCs w:val="28"/>
              </w:rPr>
              <w:t>专家</w:t>
            </w:r>
          </w:p>
          <w:p w:rsidR="007D6D01" w:rsidRPr="007D6D01" w:rsidRDefault="007D6D01" w:rsidP="00171096">
            <w:pPr>
              <w:spacing w:line="360" w:lineRule="exact"/>
              <w:jc w:val="center"/>
              <w:rPr>
                <w:rFonts w:ascii="仿宋_GB2312" w:eastAsia="仿宋_GB2312"/>
                <w:bCs/>
                <w:sz w:val="28"/>
                <w:szCs w:val="28"/>
              </w:rPr>
            </w:pPr>
            <w:r w:rsidRPr="007D6D01">
              <w:rPr>
                <w:rFonts w:ascii="仿宋_GB2312" w:eastAsia="仿宋_GB2312" w:hint="eastAsia"/>
                <w:bCs/>
                <w:sz w:val="28"/>
                <w:szCs w:val="28"/>
              </w:rPr>
              <w:t>认定</w:t>
            </w:r>
          </w:p>
          <w:p w:rsidR="007D6D01" w:rsidRPr="007D6D01" w:rsidRDefault="007D6D01" w:rsidP="00171096">
            <w:pPr>
              <w:spacing w:line="360" w:lineRule="exact"/>
              <w:jc w:val="center"/>
              <w:rPr>
                <w:rFonts w:ascii="仿宋_GB2312" w:eastAsia="仿宋_GB2312"/>
                <w:bCs/>
                <w:sz w:val="28"/>
                <w:szCs w:val="28"/>
              </w:rPr>
            </w:pPr>
            <w:r w:rsidRPr="007D6D01">
              <w:rPr>
                <w:rFonts w:ascii="仿宋_GB2312" w:eastAsia="仿宋_GB2312" w:hint="eastAsia"/>
                <w:bCs/>
                <w:sz w:val="28"/>
                <w:szCs w:val="28"/>
              </w:rPr>
              <w:t>意见</w:t>
            </w:r>
          </w:p>
        </w:tc>
        <w:tc>
          <w:tcPr>
            <w:tcW w:w="7244" w:type="dxa"/>
            <w:gridSpan w:val="4"/>
            <w:tcBorders>
              <w:top w:val="single" w:sz="4" w:space="0" w:color="auto"/>
              <w:right w:val="single" w:sz="6" w:space="0" w:color="000000"/>
            </w:tcBorders>
          </w:tcPr>
          <w:p w:rsidR="007D6D01" w:rsidRPr="007D6D01" w:rsidRDefault="007D6D01" w:rsidP="00171096">
            <w:pPr>
              <w:spacing w:line="360" w:lineRule="exact"/>
              <w:jc w:val="center"/>
              <w:rPr>
                <w:rFonts w:ascii="仿宋_GB2312" w:eastAsia="仿宋_GB2312"/>
                <w:bCs/>
                <w:szCs w:val="21"/>
              </w:rPr>
            </w:pPr>
          </w:p>
          <w:p w:rsidR="007D6D01" w:rsidRPr="007D6D01" w:rsidRDefault="007D6D01" w:rsidP="00171096">
            <w:pPr>
              <w:spacing w:line="360" w:lineRule="exact"/>
              <w:jc w:val="center"/>
              <w:rPr>
                <w:rFonts w:ascii="仿宋_GB2312" w:eastAsia="仿宋_GB2312"/>
                <w:bCs/>
                <w:szCs w:val="21"/>
              </w:rPr>
            </w:pPr>
          </w:p>
          <w:p w:rsidR="007D6D01" w:rsidRPr="007D6D01" w:rsidRDefault="007D6D01" w:rsidP="00171096">
            <w:pPr>
              <w:spacing w:line="360" w:lineRule="exact"/>
              <w:jc w:val="center"/>
              <w:rPr>
                <w:rFonts w:ascii="仿宋_GB2312" w:eastAsia="仿宋_GB2312"/>
                <w:bCs/>
                <w:szCs w:val="21"/>
              </w:rPr>
            </w:pPr>
          </w:p>
          <w:p w:rsidR="007D6D01" w:rsidRPr="007D6D01" w:rsidRDefault="007D6D01" w:rsidP="00171096">
            <w:pPr>
              <w:spacing w:line="360" w:lineRule="exact"/>
              <w:jc w:val="center"/>
              <w:rPr>
                <w:rFonts w:ascii="仿宋_GB2312" w:eastAsia="仿宋_GB2312"/>
                <w:bCs/>
                <w:szCs w:val="21"/>
              </w:rPr>
            </w:pPr>
          </w:p>
          <w:p w:rsidR="007D6D01" w:rsidRPr="007D6D01" w:rsidRDefault="007D6D01" w:rsidP="00171096">
            <w:pPr>
              <w:spacing w:line="360" w:lineRule="exact"/>
              <w:jc w:val="center"/>
              <w:rPr>
                <w:rFonts w:ascii="仿宋_GB2312" w:eastAsia="仿宋_GB2312"/>
                <w:bCs/>
                <w:szCs w:val="21"/>
              </w:rPr>
            </w:pPr>
          </w:p>
          <w:p w:rsidR="007D6D01" w:rsidRPr="007D6D01" w:rsidRDefault="007D6D01" w:rsidP="00171096">
            <w:pPr>
              <w:spacing w:line="360" w:lineRule="exact"/>
              <w:jc w:val="center"/>
              <w:rPr>
                <w:rFonts w:ascii="仿宋_GB2312" w:eastAsia="仿宋_GB2312"/>
                <w:bCs/>
                <w:szCs w:val="21"/>
              </w:rPr>
            </w:pPr>
          </w:p>
          <w:p w:rsidR="007D6D01" w:rsidRPr="007D6D01" w:rsidRDefault="007D6D01" w:rsidP="00171096">
            <w:pPr>
              <w:spacing w:line="360" w:lineRule="exact"/>
              <w:rPr>
                <w:rFonts w:ascii="仿宋_GB2312" w:eastAsia="仿宋_GB2312"/>
                <w:bCs/>
                <w:szCs w:val="21"/>
              </w:rPr>
            </w:pPr>
          </w:p>
          <w:p w:rsidR="007D6D01" w:rsidRPr="007D6D01" w:rsidRDefault="007D6D01" w:rsidP="00171096">
            <w:pPr>
              <w:spacing w:line="360" w:lineRule="exact"/>
              <w:jc w:val="center"/>
              <w:rPr>
                <w:rFonts w:ascii="仿宋_GB2312" w:eastAsia="仿宋_GB2312"/>
                <w:bCs/>
                <w:szCs w:val="21"/>
              </w:rPr>
            </w:pPr>
            <w:r w:rsidRPr="007D6D01">
              <w:rPr>
                <w:rFonts w:ascii="仿宋_GB2312" w:eastAsia="仿宋_GB2312" w:hint="eastAsia"/>
                <w:bCs/>
                <w:szCs w:val="21"/>
              </w:rPr>
              <w:t>专家：（签字）</w:t>
            </w:r>
          </w:p>
          <w:p w:rsidR="007D6D01" w:rsidRPr="007D6D01" w:rsidRDefault="007D6D01" w:rsidP="00171096">
            <w:pPr>
              <w:spacing w:line="200" w:lineRule="exact"/>
              <w:rPr>
                <w:sz w:val="28"/>
                <w:szCs w:val="28"/>
              </w:rPr>
            </w:pPr>
          </w:p>
        </w:tc>
      </w:tr>
      <w:tr w:rsidR="007D6D01" w:rsidTr="007D6D01">
        <w:trPr>
          <w:trHeight w:val="2536"/>
          <w:jc w:val="center"/>
        </w:trPr>
        <w:tc>
          <w:tcPr>
            <w:tcW w:w="1526" w:type="dxa"/>
            <w:tcBorders>
              <w:left w:val="single" w:sz="6" w:space="0" w:color="000000"/>
              <w:bottom w:val="single" w:sz="6" w:space="0" w:color="000000"/>
            </w:tcBorders>
            <w:vAlign w:val="center"/>
          </w:tcPr>
          <w:p w:rsidR="007D6D01" w:rsidRPr="007D6D01" w:rsidRDefault="007D6D01" w:rsidP="007D6D01">
            <w:pPr>
              <w:jc w:val="center"/>
              <w:rPr>
                <w:rFonts w:ascii="仿宋_GB2312" w:eastAsia="仿宋_GB2312"/>
                <w:bCs/>
                <w:sz w:val="28"/>
                <w:szCs w:val="28"/>
              </w:rPr>
            </w:pPr>
            <w:r w:rsidRPr="007D6D01">
              <w:rPr>
                <w:rFonts w:ascii="仿宋_GB2312" w:eastAsia="仿宋_GB2312" w:hint="eastAsia"/>
                <w:bCs/>
                <w:sz w:val="28"/>
                <w:szCs w:val="28"/>
              </w:rPr>
              <w:t>参加人员</w:t>
            </w:r>
          </w:p>
        </w:tc>
        <w:tc>
          <w:tcPr>
            <w:tcW w:w="1475" w:type="dxa"/>
            <w:tcBorders>
              <w:bottom w:val="single" w:sz="6" w:space="0" w:color="000000"/>
            </w:tcBorders>
          </w:tcPr>
          <w:p w:rsidR="007D6D01" w:rsidRPr="007D6D01" w:rsidRDefault="007D6D01" w:rsidP="007D6D01">
            <w:pPr>
              <w:spacing w:line="300" w:lineRule="exact"/>
              <w:jc w:val="center"/>
              <w:rPr>
                <w:rFonts w:ascii="仿宋_GB2312" w:eastAsia="仿宋_GB2312"/>
                <w:bCs/>
                <w:sz w:val="26"/>
                <w:szCs w:val="28"/>
              </w:rPr>
            </w:pP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专家</w:t>
            </w: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（代表）</w:t>
            </w:r>
          </w:p>
          <w:p w:rsidR="007D6D01" w:rsidRPr="007D6D01" w:rsidRDefault="007D6D01" w:rsidP="007D6D01">
            <w:pPr>
              <w:spacing w:line="300" w:lineRule="exact"/>
              <w:jc w:val="center"/>
              <w:rPr>
                <w:rFonts w:ascii="仿宋_GB2312" w:eastAsia="仿宋_GB2312"/>
                <w:bCs/>
                <w:sz w:val="26"/>
                <w:szCs w:val="28"/>
              </w:rPr>
            </w:pPr>
          </w:p>
          <w:p w:rsidR="007D6D01" w:rsidRPr="007D6D01" w:rsidRDefault="007D6D01" w:rsidP="007D6D01">
            <w:pPr>
              <w:spacing w:line="300" w:lineRule="exact"/>
              <w:jc w:val="center"/>
              <w:rPr>
                <w:rFonts w:ascii="仿宋_GB2312" w:eastAsia="仿宋_GB2312"/>
                <w:bCs/>
                <w:sz w:val="26"/>
                <w:szCs w:val="28"/>
              </w:rPr>
            </w:pPr>
          </w:p>
        </w:tc>
        <w:tc>
          <w:tcPr>
            <w:tcW w:w="1700" w:type="dxa"/>
            <w:tcBorders>
              <w:bottom w:val="single" w:sz="6" w:space="0" w:color="000000"/>
            </w:tcBorders>
          </w:tcPr>
          <w:p w:rsidR="007D6D01" w:rsidRPr="007D6D01" w:rsidRDefault="007D6D01" w:rsidP="007D6D01">
            <w:pPr>
              <w:spacing w:line="300" w:lineRule="exact"/>
              <w:jc w:val="center"/>
              <w:rPr>
                <w:rFonts w:ascii="仿宋_GB2312" w:eastAsia="仿宋_GB2312"/>
                <w:bCs/>
                <w:sz w:val="26"/>
                <w:szCs w:val="28"/>
              </w:rPr>
            </w:pP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绿地</w:t>
            </w: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建设单位</w:t>
            </w: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（代表）</w:t>
            </w:r>
          </w:p>
        </w:tc>
        <w:tc>
          <w:tcPr>
            <w:tcW w:w="1724" w:type="dxa"/>
            <w:tcBorders>
              <w:bottom w:val="single" w:sz="6" w:space="0" w:color="000000"/>
            </w:tcBorders>
          </w:tcPr>
          <w:p w:rsidR="007D6D01" w:rsidRPr="007D6D01" w:rsidRDefault="007D6D01" w:rsidP="007D6D01">
            <w:pPr>
              <w:spacing w:line="300" w:lineRule="exact"/>
              <w:jc w:val="center"/>
              <w:rPr>
                <w:rFonts w:ascii="仿宋_GB2312" w:eastAsia="仿宋_GB2312"/>
                <w:bCs/>
                <w:sz w:val="26"/>
                <w:szCs w:val="28"/>
              </w:rPr>
            </w:pP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绿地</w:t>
            </w: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接管单位</w:t>
            </w: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（代表）</w:t>
            </w:r>
          </w:p>
          <w:p w:rsidR="007D6D01" w:rsidRPr="007D6D01" w:rsidRDefault="007D6D01" w:rsidP="007D6D01">
            <w:pPr>
              <w:spacing w:line="300" w:lineRule="exact"/>
              <w:jc w:val="center"/>
              <w:rPr>
                <w:rFonts w:ascii="仿宋_GB2312" w:eastAsia="仿宋_GB2312"/>
                <w:bCs/>
                <w:sz w:val="26"/>
                <w:szCs w:val="28"/>
              </w:rPr>
            </w:pPr>
          </w:p>
        </w:tc>
        <w:tc>
          <w:tcPr>
            <w:tcW w:w="2345" w:type="dxa"/>
            <w:tcBorders>
              <w:bottom w:val="single" w:sz="6" w:space="0" w:color="000000"/>
              <w:right w:val="single" w:sz="6" w:space="0" w:color="000000"/>
            </w:tcBorders>
          </w:tcPr>
          <w:p w:rsidR="007D6D01" w:rsidRPr="007D6D01" w:rsidRDefault="007D6D01" w:rsidP="007D6D01">
            <w:pPr>
              <w:spacing w:line="300" w:lineRule="exact"/>
              <w:jc w:val="center"/>
              <w:rPr>
                <w:rFonts w:ascii="仿宋_GB2312" w:eastAsia="仿宋_GB2312"/>
                <w:bCs/>
                <w:sz w:val="26"/>
                <w:szCs w:val="28"/>
              </w:rPr>
            </w:pPr>
          </w:p>
          <w:p w:rsidR="007D6D01" w:rsidRPr="007D6D01" w:rsidRDefault="007D6D01" w:rsidP="007D6D01">
            <w:pPr>
              <w:spacing w:line="300" w:lineRule="exact"/>
              <w:jc w:val="center"/>
              <w:rPr>
                <w:rFonts w:ascii="仿宋_GB2312" w:eastAsia="仿宋_GB2312" w:hint="eastAsia"/>
                <w:bCs/>
                <w:sz w:val="26"/>
                <w:szCs w:val="28"/>
              </w:rPr>
            </w:pPr>
            <w:r w:rsidRPr="007D6D01">
              <w:rPr>
                <w:rFonts w:ascii="仿宋_GB2312" w:eastAsia="仿宋_GB2312" w:hint="eastAsia"/>
                <w:bCs/>
                <w:sz w:val="26"/>
                <w:szCs w:val="28"/>
              </w:rPr>
              <w:t>园林绿化主管部门</w:t>
            </w:r>
          </w:p>
          <w:p w:rsidR="007D6D01" w:rsidRPr="007D6D01" w:rsidRDefault="007D6D01" w:rsidP="007D6D01">
            <w:pPr>
              <w:spacing w:line="300" w:lineRule="exact"/>
              <w:jc w:val="center"/>
              <w:rPr>
                <w:rFonts w:ascii="仿宋_GB2312" w:eastAsia="仿宋_GB2312"/>
                <w:bCs/>
                <w:sz w:val="26"/>
                <w:szCs w:val="28"/>
              </w:rPr>
            </w:pPr>
            <w:r w:rsidRPr="007D6D01">
              <w:rPr>
                <w:rFonts w:ascii="仿宋_GB2312" w:eastAsia="仿宋_GB2312" w:hint="eastAsia"/>
                <w:bCs/>
                <w:sz w:val="26"/>
                <w:szCs w:val="28"/>
              </w:rPr>
              <w:t>（代表）</w:t>
            </w:r>
          </w:p>
          <w:p w:rsidR="007D6D01" w:rsidRPr="007D6D01" w:rsidRDefault="007D6D01" w:rsidP="007D6D01">
            <w:pPr>
              <w:spacing w:line="300" w:lineRule="exact"/>
              <w:jc w:val="center"/>
              <w:rPr>
                <w:rFonts w:ascii="仿宋_GB2312" w:eastAsia="仿宋_GB2312"/>
                <w:bCs/>
                <w:sz w:val="26"/>
                <w:szCs w:val="28"/>
              </w:rPr>
            </w:pPr>
          </w:p>
        </w:tc>
      </w:tr>
    </w:tbl>
    <w:p w:rsidR="007D6D01" w:rsidRDefault="007D6D01" w:rsidP="007D6D01">
      <w:r>
        <w:rPr>
          <w:rFonts w:ascii="仿宋_GB2312" w:eastAsia="仿宋_GB2312" w:hAnsi="宋体" w:hint="eastAsia"/>
          <w:sz w:val="28"/>
          <w:szCs w:val="28"/>
        </w:rPr>
        <w:t>此表一式四份，参加单位各一份。</w:t>
      </w:r>
    </w:p>
    <w:p w:rsidR="007D6D01" w:rsidRDefault="007D6D01" w:rsidP="007D6D01">
      <w:pPr>
        <w:jc w:val="left"/>
        <w:rPr>
          <w:rFonts w:ascii="仿宋" w:eastAsia="仿宋" w:hAnsi="仿宋" w:cs="仿宋"/>
          <w:sz w:val="32"/>
          <w:szCs w:val="32"/>
        </w:rPr>
        <w:sectPr w:rsidR="007D6D01">
          <w:pgSz w:w="11906" w:h="16838"/>
          <w:pgMar w:top="1134" w:right="1531" w:bottom="567" w:left="1531" w:header="851" w:footer="992" w:gutter="0"/>
          <w:cols w:space="720"/>
          <w:docGrid w:type="lines" w:linePitch="315"/>
        </w:sectPr>
      </w:pPr>
    </w:p>
    <w:p w:rsidR="007D6D01" w:rsidRDefault="007D6D01" w:rsidP="007D6D01">
      <w:pPr>
        <w:jc w:val="left"/>
        <w:rPr>
          <w:rFonts w:ascii="仿宋" w:eastAsia="仿宋" w:hAnsi="仿宋" w:cs="仿宋"/>
          <w:sz w:val="32"/>
          <w:szCs w:val="32"/>
        </w:rPr>
      </w:pPr>
      <w:r>
        <w:rPr>
          <w:rFonts w:ascii="仿宋" w:eastAsia="仿宋" w:hAnsi="仿宋" w:cs="仿宋"/>
          <w:sz w:val="32"/>
          <w:szCs w:val="32"/>
        </w:rPr>
        <w:lastRenderedPageBreak/>
        <w:t>附件5</w:t>
      </w:r>
    </w:p>
    <w:p w:rsidR="007D6D01" w:rsidRDefault="007D6D01" w:rsidP="007D6D01">
      <w:pPr>
        <w:jc w:val="center"/>
        <w:rPr>
          <w:rFonts w:ascii="方正小标宋简体" w:eastAsia="方正小标宋简体"/>
          <w:sz w:val="36"/>
          <w:szCs w:val="36"/>
        </w:rPr>
      </w:pPr>
      <w:r>
        <w:rPr>
          <w:rFonts w:ascii="方正小标宋简体" w:eastAsia="方正小标宋简体"/>
          <w:sz w:val="36"/>
          <w:szCs w:val="36"/>
        </w:rPr>
        <w:t>×××</w:t>
      </w:r>
      <w:r>
        <w:rPr>
          <w:rFonts w:ascii="方正小标宋简体" w:eastAsia="方正小标宋简体"/>
          <w:sz w:val="36"/>
          <w:szCs w:val="36"/>
        </w:rPr>
        <w:t>工程</w:t>
      </w:r>
      <w:r>
        <w:rPr>
          <w:rFonts w:ascii="方正小标宋简体" w:eastAsia="方正小标宋简体"/>
          <w:sz w:val="36"/>
          <w:szCs w:val="36"/>
        </w:rPr>
        <w:t>×</w:t>
      </w:r>
      <w:r>
        <w:rPr>
          <w:rFonts w:ascii="方正小标宋简体" w:eastAsia="方正小标宋简体"/>
          <w:sz w:val="36"/>
          <w:szCs w:val="36"/>
        </w:rPr>
        <w:t>标段扣款凭证（</w:t>
      </w:r>
      <w:r>
        <w:rPr>
          <w:rFonts w:ascii="方正小标宋简体" w:eastAsia="方正小标宋简体"/>
          <w:sz w:val="36"/>
          <w:szCs w:val="36"/>
        </w:rPr>
        <w:t>××</w:t>
      </w:r>
      <w:r>
        <w:rPr>
          <w:rFonts w:ascii="方正小标宋简体" w:eastAsia="方正小标宋简体"/>
          <w:sz w:val="36"/>
          <w:szCs w:val="36"/>
        </w:rPr>
        <w:t>年</w:t>
      </w:r>
      <w:r>
        <w:rPr>
          <w:rFonts w:ascii="方正小标宋简体" w:eastAsia="方正小标宋简体"/>
          <w:sz w:val="36"/>
          <w:szCs w:val="36"/>
        </w:rPr>
        <w:t>××</w:t>
      </w:r>
      <w:r>
        <w:rPr>
          <w:rFonts w:ascii="方正小标宋简体" w:eastAsia="方正小标宋简体"/>
          <w:sz w:val="36"/>
          <w:szCs w:val="36"/>
        </w:rPr>
        <w:t>月</w:t>
      </w:r>
      <w:r>
        <w:rPr>
          <w:rFonts w:ascii="方正小标宋简体" w:eastAsia="方正小标宋简体"/>
          <w:sz w:val="36"/>
          <w:szCs w:val="36"/>
        </w:rPr>
        <w:t>××</w:t>
      </w:r>
      <w:r>
        <w:rPr>
          <w:rFonts w:ascii="方正小标宋简体" w:eastAsia="方正小标宋简体"/>
          <w:sz w:val="36"/>
          <w:szCs w:val="36"/>
        </w:rPr>
        <w:t>日）</w:t>
      </w:r>
    </w:p>
    <w:tbl>
      <w:tblPr>
        <w:tblW w:w="0" w:type="auto"/>
        <w:jc w:val="center"/>
        <w:tblInd w:w="0" w:type="dxa"/>
        <w:tblLayout w:type="fixed"/>
        <w:tblCellMar>
          <w:left w:w="0" w:type="dxa"/>
          <w:right w:w="0" w:type="dxa"/>
        </w:tblCellMar>
        <w:tblLook w:val="0000"/>
      </w:tblPr>
      <w:tblGrid>
        <w:gridCol w:w="821"/>
        <w:gridCol w:w="1435"/>
        <w:gridCol w:w="1514"/>
        <w:gridCol w:w="1299"/>
        <w:gridCol w:w="1299"/>
        <w:gridCol w:w="1298"/>
        <w:gridCol w:w="1276"/>
        <w:gridCol w:w="1344"/>
        <w:gridCol w:w="855"/>
        <w:gridCol w:w="933"/>
        <w:gridCol w:w="1516"/>
        <w:gridCol w:w="1150"/>
      </w:tblGrid>
      <w:tr w:rsidR="007D6D01" w:rsidTr="00171096">
        <w:trPr>
          <w:trHeight w:val="1470"/>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序号</w:t>
            </w:r>
          </w:p>
        </w:tc>
        <w:tc>
          <w:tcPr>
            <w:tcW w:w="1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合同名称</w:t>
            </w: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施工单位名称</w:t>
            </w: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招投标工程量清单编号</w:t>
            </w: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招投标工程量</w:t>
            </w:r>
            <w:r>
              <w:rPr>
                <w:rFonts w:ascii="宋体" w:hAnsi="宋体" w:cs="宋体" w:hint="eastAsia"/>
                <w:bCs/>
                <w:color w:val="000000"/>
                <w:kern w:val="0"/>
                <w:sz w:val="20"/>
                <w:szCs w:val="20"/>
                <w:lang/>
              </w:rPr>
              <w:br/>
              <w:t>（株、平方米等）</w:t>
            </w: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核定工程量</w:t>
            </w:r>
            <w:r>
              <w:rPr>
                <w:rFonts w:ascii="宋体" w:hAnsi="宋体" w:cs="宋体" w:hint="eastAsia"/>
                <w:bCs/>
                <w:color w:val="000000"/>
                <w:kern w:val="0"/>
                <w:sz w:val="20"/>
                <w:szCs w:val="20"/>
                <w:lang/>
              </w:rPr>
              <w:br/>
              <w:t>（株、平方米等）</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缺陷期满苗木缺失量与清单量的比值</w:t>
            </w: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苗木缺失量</w:t>
            </w:r>
            <w:r>
              <w:rPr>
                <w:rFonts w:ascii="宋体" w:hAnsi="宋体" w:cs="宋体" w:hint="eastAsia"/>
                <w:bCs/>
                <w:color w:val="000000"/>
                <w:kern w:val="0"/>
                <w:sz w:val="20"/>
                <w:szCs w:val="20"/>
                <w:lang/>
              </w:rPr>
              <w:br/>
              <w:t>（株、平方米等）</w:t>
            </w: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当期苗木指导价</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投标苗木中标价</w:t>
            </w:r>
          </w:p>
        </w:tc>
        <w:tc>
          <w:tcPr>
            <w:tcW w:w="1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需扣除的缺陷整改费（元）</w:t>
            </w: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备注</w:t>
            </w:r>
          </w:p>
        </w:tc>
      </w:tr>
      <w:tr w:rsidR="007D6D01" w:rsidTr="00171096">
        <w:trPr>
          <w:trHeight w:val="600"/>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1</w:t>
            </w:r>
          </w:p>
        </w:tc>
        <w:tc>
          <w:tcPr>
            <w:tcW w:w="1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r>
      <w:tr w:rsidR="007D6D01" w:rsidTr="00171096">
        <w:trPr>
          <w:trHeight w:val="600"/>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2</w:t>
            </w:r>
          </w:p>
        </w:tc>
        <w:tc>
          <w:tcPr>
            <w:tcW w:w="1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r>
      <w:tr w:rsidR="007D6D01" w:rsidTr="00171096">
        <w:trPr>
          <w:trHeight w:val="600"/>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w:t>
            </w:r>
          </w:p>
        </w:tc>
        <w:tc>
          <w:tcPr>
            <w:tcW w:w="1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r>
      <w:tr w:rsidR="007D6D01" w:rsidTr="00171096">
        <w:trPr>
          <w:trHeight w:val="615"/>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合计</w:t>
            </w:r>
          </w:p>
        </w:tc>
        <w:tc>
          <w:tcPr>
            <w:tcW w:w="1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r>
      <w:tr w:rsidR="007D6D01" w:rsidTr="00171096">
        <w:trPr>
          <w:trHeight w:val="600"/>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4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r>
      <w:tr w:rsidR="007D6D01" w:rsidTr="00171096">
        <w:trPr>
          <w:trHeight w:val="1050"/>
          <w:jc w:val="center"/>
        </w:trPr>
        <w:tc>
          <w:tcPr>
            <w:tcW w:w="14740" w:type="dxa"/>
            <w:gridSpan w:val="12"/>
            <w:tcBorders>
              <w:top w:val="single" w:sz="4" w:space="0" w:color="000000"/>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备注：</w:t>
            </w:r>
            <w:r>
              <w:rPr>
                <w:rFonts w:ascii="宋体" w:hAnsi="宋体" w:cs="宋体" w:hint="eastAsia"/>
                <w:bCs/>
                <w:color w:val="000000"/>
                <w:kern w:val="0"/>
                <w:sz w:val="20"/>
                <w:szCs w:val="20"/>
                <w:lang/>
              </w:rPr>
              <w:br/>
              <w:t>1、超出验收规范规定移交允许值范围为：行道树不得超过1%且不超过20株，其他乔灌木及花卉、地被、草坪等不得超过2%；</w:t>
            </w:r>
            <w:r>
              <w:rPr>
                <w:rFonts w:ascii="宋体" w:hAnsi="宋体" w:cs="宋体" w:hint="eastAsia"/>
                <w:bCs/>
                <w:color w:val="000000"/>
                <w:kern w:val="0"/>
                <w:sz w:val="20"/>
                <w:szCs w:val="20"/>
                <w:lang/>
              </w:rPr>
              <w:br/>
              <w:t>2、扣除款额按照缺陷苗木移交当期本地指导价和中标单价两者价高的，套取现行定额计取。</w:t>
            </w:r>
          </w:p>
        </w:tc>
      </w:tr>
      <w:tr w:rsidR="007D6D01" w:rsidTr="00171096">
        <w:trPr>
          <w:trHeight w:val="600"/>
          <w:jc w:val="center"/>
        </w:trPr>
        <w:tc>
          <w:tcPr>
            <w:tcW w:w="821"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435" w:type="dxa"/>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建设单位：</w:t>
            </w:r>
          </w:p>
        </w:tc>
        <w:tc>
          <w:tcPr>
            <w:tcW w:w="1514"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8"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76"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监理单位：</w:t>
            </w:r>
          </w:p>
        </w:tc>
        <w:tc>
          <w:tcPr>
            <w:tcW w:w="1344"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855"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933"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6"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施工单位：</w:t>
            </w:r>
          </w:p>
        </w:tc>
        <w:tc>
          <w:tcPr>
            <w:tcW w:w="1150"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r>
      <w:tr w:rsidR="007D6D01" w:rsidTr="00171096">
        <w:trPr>
          <w:trHeight w:val="600"/>
          <w:jc w:val="center"/>
        </w:trPr>
        <w:tc>
          <w:tcPr>
            <w:tcW w:w="821"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435" w:type="dxa"/>
            <w:tcBorders>
              <w:top w:val="nil"/>
              <w:left w:val="nil"/>
              <w:bottom w:val="nil"/>
              <w:right w:val="nil"/>
            </w:tcBorders>
            <w:tcMar>
              <w:top w:w="15" w:type="dxa"/>
              <w:left w:w="15" w:type="dxa"/>
              <w:right w:w="15" w:type="dxa"/>
            </w:tcMar>
            <w:vAlign w:val="center"/>
          </w:tcPr>
          <w:p w:rsidR="007D6D01" w:rsidRDefault="007D6D01" w:rsidP="00171096">
            <w:pPr>
              <w:widowControl/>
              <w:jc w:val="left"/>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财政部门：</w:t>
            </w:r>
          </w:p>
        </w:tc>
        <w:tc>
          <w:tcPr>
            <w:tcW w:w="1514"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9"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98"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276"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344"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855"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933"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c>
          <w:tcPr>
            <w:tcW w:w="1516" w:type="dxa"/>
            <w:tcBorders>
              <w:top w:val="nil"/>
              <w:left w:val="nil"/>
              <w:bottom w:val="nil"/>
              <w:right w:val="nil"/>
            </w:tcBorders>
            <w:tcMar>
              <w:top w:w="15" w:type="dxa"/>
              <w:left w:w="15" w:type="dxa"/>
              <w:right w:w="15" w:type="dxa"/>
            </w:tcMar>
            <w:vAlign w:val="center"/>
          </w:tcPr>
          <w:p w:rsidR="007D6D01" w:rsidRDefault="007D6D01" w:rsidP="00171096">
            <w:pPr>
              <w:widowControl/>
              <w:jc w:val="center"/>
              <w:textAlignment w:val="center"/>
              <w:rPr>
                <w:rFonts w:ascii="宋体" w:hAnsi="宋体" w:cs="宋体" w:hint="eastAsia"/>
                <w:bCs/>
                <w:color w:val="000000"/>
                <w:sz w:val="20"/>
                <w:szCs w:val="20"/>
              </w:rPr>
            </w:pPr>
            <w:r>
              <w:rPr>
                <w:rFonts w:ascii="宋体" w:hAnsi="宋体" w:cs="宋体" w:hint="eastAsia"/>
                <w:bCs/>
                <w:color w:val="000000"/>
                <w:kern w:val="0"/>
                <w:sz w:val="20"/>
                <w:szCs w:val="20"/>
                <w:lang/>
              </w:rPr>
              <w:t>园林绿化主管部门：</w:t>
            </w:r>
          </w:p>
        </w:tc>
        <w:tc>
          <w:tcPr>
            <w:tcW w:w="1150" w:type="dxa"/>
            <w:tcBorders>
              <w:top w:val="nil"/>
              <w:left w:val="nil"/>
              <w:bottom w:val="nil"/>
              <w:right w:val="nil"/>
            </w:tcBorders>
            <w:tcMar>
              <w:top w:w="15" w:type="dxa"/>
              <w:left w:w="15" w:type="dxa"/>
              <w:right w:w="15" w:type="dxa"/>
            </w:tcMar>
            <w:vAlign w:val="center"/>
          </w:tcPr>
          <w:p w:rsidR="007D6D01" w:rsidRDefault="007D6D01" w:rsidP="00171096">
            <w:pPr>
              <w:jc w:val="center"/>
              <w:rPr>
                <w:rFonts w:ascii="宋体" w:hAnsi="宋体" w:cs="宋体" w:hint="eastAsia"/>
                <w:bCs/>
                <w:color w:val="000000"/>
                <w:sz w:val="20"/>
                <w:szCs w:val="20"/>
              </w:rPr>
            </w:pPr>
          </w:p>
        </w:tc>
      </w:tr>
    </w:tbl>
    <w:p w:rsidR="007D6D01" w:rsidRDefault="007D6D01" w:rsidP="007D6D01">
      <w:pPr>
        <w:jc w:val="center"/>
        <w:rPr>
          <w:rFonts w:ascii="方正小标宋简体" w:eastAsia="方正小标宋简体"/>
          <w:sz w:val="36"/>
          <w:szCs w:val="36"/>
        </w:rPr>
        <w:sectPr w:rsidR="007D6D01">
          <w:pgSz w:w="16838" w:h="11906" w:orient="landscape"/>
          <w:pgMar w:top="1531" w:right="1134" w:bottom="1531" w:left="567" w:header="851" w:footer="992" w:gutter="0"/>
          <w:cols w:space="720"/>
          <w:docGrid w:type="lines" w:linePitch="315"/>
        </w:sectPr>
      </w:pPr>
    </w:p>
    <w:p w:rsidR="007D6D01" w:rsidRDefault="007D6D01" w:rsidP="007D6D01">
      <w:pPr>
        <w:jc w:val="left"/>
        <w:rPr>
          <w:rFonts w:ascii="仿宋_GB2312" w:eastAsia="仿宋_GB2312" w:hint="eastAsia"/>
          <w:sz w:val="32"/>
          <w:szCs w:val="28"/>
        </w:rPr>
      </w:pPr>
      <w:r>
        <w:rPr>
          <w:rFonts w:ascii="仿宋_GB2312" w:eastAsia="仿宋_GB2312" w:hint="eastAsia"/>
          <w:sz w:val="32"/>
          <w:szCs w:val="28"/>
        </w:rPr>
        <w:lastRenderedPageBreak/>
        <w:t>附件6</w:t>
      </w:r>
    </w:p>
    <w:p w:rsidR="007D6D01" w:rsidRDefault="007D6D01" w:rsidP="007D6D01">
      <w:pPr>
        <w:jc w:val="center"/>
        <w:rPr>
          <w:rFonts w:ascii="方正小标宋简体" w:eastAsia="方正小标宋简体"/>
          <w:sz w:val="36"/>
          <w:szCs w:val="36"/>
        </w:rPr>
      </w:pPr>
      <w:r>
        <w:rPr>
          <w:rFonts w:ascii="方正小标宋简体" w:eastAsia="方正小标宋简体" w:hint="eastAsia"/>
          <w:sz w:val="36"/>
          <w:szCs w:val="36"/>
        </w:rPr>
        <w:t>城市园林绿化工程管养交接资料确认单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131"/>
      </w:tblGrid>
      <w:tr w:rsidR="007D6D01" w:rsidTr="00171096">
        <w:trPr>
          <w:trHeight w:hRule="exact" w:val="579"/>
        </w:trPr>
        <w:tc>
          <w:tcPr>
            <w:tcW w:w="1908" w:type="dxa"/>
            <w:vAlign w:val="center"/>
          </w:tcPr>
          <w:p w:rsidR="007D6D01" w:rsidRDefault="007D6D01" w:rsidP="00171096">
            <w:pPr>
              <w:jc w:val="center"/>
              <w:rPr>
                <w:rFonts w:ascii="仿宋" w:eastAsia="仿宋" w:hAnsi="仿宋" w:cs="仿宋" w:hint="eastAsia"/>
                <w:sz w:val="32"/>
                <w:szCs w:val="32"/>
              </w:rPr>
            </w:pPr>
            <w:r>
              <w:rPr>
                <w:rFonts w:ascii="仿宋" w:eastAsia="仿宋" w:hAnsi="仿宋" w:cs="仿宋" w:hint="eastAsia"/>
                <w:sz w:val="32"/>
                <w:szCs w:val="32"/>
              </w:rPr>
              <w:t>工程名称</w:t>
            </w:r>
          </w:p>
        </w:tc>
        <w:tc>
          <w:tcPr>
            <w:tcW w:w="7131" w:type="dxa"/>
            <w:vAlign w:val="center"/>
          </w:tcPr>
          <w:p w:rsidR="007D6D01" w:rsidRDefault="007D6D01" w:rsidP="00171096">
            <w:pPr>
              <w:jc w:val="left"/>
              <w:rPr>
                <w:rFonts w:ascii="仿宋" w:eastAsia="仿宋" w:hAnsi="仿宋" w:cs="仿宋" w:hint="eastAsia"/>
                <w:sz w:val="32"/>
                <w:szCs w:val="32"/>
              </w:rPr>
            </w:pPr>
          </w:p>
        </w:tc>
      </w:tr>
      <w:tr w:rsidR="007D6D01" w:rsidTr="00171096">
        <w:trPr>
          <w:trHeight w:hRule="exact" w:val="709"/>
        </w:trPr>
        <w:tc>
          <w:tcPr>
            <w:tcW w:w="1908" w:type="dxa"/>
            <w:vAlign w:val="center"/>
          </w:tcPr>
          <w:p w:rsidR="007D6D01" w:rsidRDefault="007D6D01" w:rsidP="00171096">
            <w:pPr>
              <w:spacing w:line="320" w:lineRule="exact"/>
              <w:jc w:val="center"/>
              <w:rPr>
                <w:rFonts w:ascii="仿宋" w:eastAsia="仿宋" w:hAnsi="仿宋" w:cs="仿宋" w:hint="eastAsia"/>
                <w:sz w:val="32"/>
                <w:szCs w:val="32"/>
              </w:rPr>
            </w:pPr>
            <w:r>
              <w:rPr>
                <w:rFonts w:ascii="仿宋" w:eastAsia="仿宋" w:hAnsi="仿宋" w:cs="仿宋" w:hint="eastAsia"/>
                <w:sz w:val="32"/>
                <w:szCs w:val="32"/>
              </w:rPr>
              <w:t>建设单位</w:t>
            </w:r>
          </w:p>
        </w:tc>
        <w:tc>
          <w:tcPr>
            <w:tcW w:w="7131" w:type="dxa"/>
          </w:tcPr>
          <w:p w:rsidR="007D6D01" w:rsidRDefault="007D6D01" w:rsidP="00171096">
            <w:pPr>
              <w:rPr>
                <w:rFonts w:ascii="仿宋" w:eastAsia="仿宋" w:hAnsi="仿宋" w:cs="仿宋" w:hint="eastAsia"/>
                <w:sz w:val="32"/>
                <w:szCs w:val="32"/>
              </w:rPr>
            </w:pPr>
          </w:p>
        </w:tc>
      </w:tr>
      <w:tr w:rsidR="007D6D01" w:rsidTr="00171096">
        <w:trPr>
          <w:trHeight w:hRule="exact" w:val="709"/>
        </w:trPr>
        <w:tc>
          <w:tcPr>
            <w:tcW w:w="1908" w:type="dxa"/>
            <w:vAlign w:val="center"/>
          </w:tcPr>
          <w:p w:rsidR="007D6D01" w:rsidRDefault="007D6D01" w:rsidP="00171096">
            <w:pPr>
              <w:spacing w:line="320" w:lineRule="exact"/>
              <w:jc w:val="center"/>
              <w:rPr>
                <w:rFonts w:ascii="仿宋" w:eastAsia="仿宋" w:hAnsi="仿宋" w:cs="仿宋" w:hint="eastAsia"/>
                <w:sz w:val="32"/>
                <w:szCs w:val="32"/>
              </w:rPr>
            </w:pPr>
            <w:r>
              <w:rPr>
                <w:rFonts w:ascii="仿宋" w:eastAsia="仿宋" w:hAnsi="仿宋" w:cs="仿宋" w:hint="eastAsia"/>
                <w:sz w:val="32"/>
                <w:szCs w:val="32"/>
              </w:rPr>
              <w:t>接管单位</w:t>
            </w:r>
          </w:p>
        </w:tc>
        <w:tc>
          <w:tcPr>
            <w:tcW w:w="7131" w:type="dxa"/>
          </w:tcPr>
          <w:p w:rsidR="007D6D01" w:rsidRDefault="007D6D01" w:rsidP="00171096">
            <w:pPr>
              <w:rPr>
                <w:rFonts w:ascii="仿宋" w:eastAsia="仿宋" w:hAnsi="仿宋" w:cs="仿宋" w:hint="eastAsia"/>
                <w:sz w:val="32"/>
                <w:szCs w:val="32"/>
              </w:rPr>
            </w:pPr>
          </w:p>
        </w:tc>
      </w:tr>
      <w:tr w:rsidR="007D6D01" w:rsidTr="00171096">
        <w:trPr>
          <w:trHeight w:val="5629"/>
        </w:trPr>
        <w:tc>
          <w:tcPr>
            <w:tcW w:w="9039" w:type="dxa"/>
            <w:gridSpan w:val="2"/>
            <w:vAlign w:val="center"/>
          </w:tcPr>
          <w:p w:rsidR="007D6D01" w:rsidRPr="00153F01" w:rsidRDefault="007D6D01" w:rsidP="00153F01">
            <w:pPr>
              <w:spacing w:line="440" w:lineRule="exact"/>
              <w:ind w:firstLineChars="200" w:firstLine="600"/>
              <w:jc w:val="left"/>
              <w:rPr>
                <w:rFonts w:ascii="仿宋" w:eastAsia="仿宋" w:hAnsi="仿宋" w:cs="仿宋" w:hint="eastAsia"/>
                <w:sz w:val="30"/>
                <w:szCs w:val="30"/>
              </w:rPr>
            </w:pPr>
            <w:r w:rsidRPr="00153F01">
              <w:rPr>
                <w:rFonts w:ascii="仿宋" w:eastAsia="仿宋" w:hAnsi="仿宋" w:cs="仿宋" w:hint="eastAsia"/>
                <w:sz w:val="30"/>
                <w:szCs w:val="30"/>
              </w:rPr>
              <w:t>根据南通市区园林绿化工程建管交接管理有关规定，已按附件清单要求提供下列移交资料。</w:t>
            </w:r>
          </w:p>
          <w:p w:rsidR="007D6D01" w:rsidRPr="00153F01" w:rsidRDefault="007D6D01" w:rsidP="00153F01">
            <w:pPr>
              <w:spacing w:line="440" w:lineRule="exact"/>
              <w:ind w:firstLineChars="200" w:firstLine="600"/>
              <w:jc w:val="left"/>
              <w:rPr>
                <w:rFonts w:ascii="仿宋" w:eastAsia="仿宋" w:hAnsi="仿宋" w:cs="仿宋" w:hint="eastAsia"/>
                <w:sz w:val="30"/>
                <w:szCs w:val="30"/>
              </w:rPr>
            </w:pPr>
            <w:r w:rsidRPr="00153F01">
              <w:rPr>
                <w:rFonts w:ascii="仿宋" w:eastAsia="仿宋" w:hAnsi="仿宋" w:cs="仿宋" w:hint="eastAsia"/>
                <w:sz w:val="30"/>
                <w:szCs w:val="30"/>
              </w:rPr>
              <w:t>1.规划（选址）红线图、设计方案；</w:t>
            </w:r>
          </w:p>
          <w:p w:rsidR="007D6D01" w:rsidRPr="00153F01" w:rsidRDefault="007D6D01" w:rsidP="00153F01">
            <w:pPr>
              <w:spacing w:line="440" w:lineRule="exact"/>
              <w:ind w:firstLineChars="200" w:firstLine="600"/>
              <w:jc w:val="left"/>
              <w:rPr>
                <w:rFonts w:ascii="仿宋" w:eastAsia="仿宋" w:hAnsi="仿宋" w:cs="仿宋" w:hint="eastAsia"/>
                <w:sz w:val="30"/>
                <w:szCs w:val="30"/>
              </w:rPr>
            </w:pPr>
            <w:r w:rsidRPr="00153F01">
              <w:rPr>
                <w:rFonts w:ascii="仿宋" w:eastAsia="仿宋" w:hAnsi="仿宋" w:cs="仿宋" w:hint="eastAsia"/>
                <w:sz w:val="30"/>
                <w:szCs w:val="30"/>
              </w:rPr>
              <w:t>2.原有各类地下管线交底资料和本项目实施地下管线综合图；</w:t>
            </w:r>
          </w:p>
          <w:p w:rsidR="007D6D01" w:rsidRPr="00153F01" w:rsidRDefault="007D6D01" w:rsidP="00153F01">
            <w:pPr>
              <w:spacing w:line="440" w:lineRule="exact"/>
              <w:ind w:firstLineChars="200" w:firstLine="600"/>
              <w:jc w:val="left"/>
              <w:rPr>
                <w:rFonts w:ascii="仿宋" w:eastAsia="仿宋" w:hAnsi="仿宋" w:cs="仿宋" w:hint="eastAsia"/>
                <w:sz w:val="30"/>
                <w:szCs w:val="30"/>
              </w:rPr>
            </w:pPr>
            <w:r w:rsidRPr="00153F01">
              <w:rPr>
                <w:rFonts w:ascii="仿宋" w:eastAsia="仿宋" w:hAnsi="仿宋" w:cs="仿宋" w:hint="eastAsia"/>
                <w:sz w:val="30"/>
                <w:szCs w:val="30"/>
              </w:rPr>
              <w:t>3.配备设备产品合格证、说明书、质保书等；</w:t>
            </w:r>
          </w:p>
          <w:p w:rsidR="007D6D01" w:rsidRPr="00153F01" w:rsidRDefault="007D6D01" w:rsidP="00153F01">
            <w:pPr>
              <w:spacing w:line="440" w:lineRule="exact"/>
              <w:ind w:firstLineChars="200" w:firstLine="600"/>
              <w:jc w:val="left"/>
              <w:rPr>
                <w:rFonts w:ascii="仿宋" w:eastAsia="仿宋" w:hAnsi="仿宋" w:cs="仿宋" w:hint="eastAsia"/>
                <w:sz w:val="30"/>
                <w:szCs w:val="30"/>
              </w:rPr>
            </w:pPr>
            <w:r w:rsidRPr="00153F01">
              <w:rPr>
                <w:rFonts w:ascii="仿宋" w:eastAsia="仿宋" w:hAnsi="仿宋" w:cs="仿宋" w:hint="eastAsia"/>
                <w:sz w:val="30"/>
                <w:szCs w:val="30"/>
              </w:rPr>
              <w:t>4.符合城市绿地信息化监督管理需要的测绘报告及电子材料；</w:t>
            </w:r>
          </w:p>
          <w:p w:rsidR="007D6D01" w:rsidRPr="00153F01" w:rsidRDefault="007D6D01" w:rsidP="00153F01">
            <w:pPr>
              <w:spacing w:line="440" w:lineRule="exact"/>
              <w:ind w:firstLineChars="200" w:firstLine="600"/>
              <w:jc w:val="left"/>
              <w:rPr>
                <w:rFonts w:ascii="仿宋" w:eastAsia="仿宋" w:hAnsi="仿宋" w:cs="仿宋" w:hint="eastAsia"/>
                <w:sz w:val="30"/>
                <w:szCs w:val="30"/>
              </w:rPr>
            </w:pPr>
            <w:r w:rsidRPr="00153F01">
              <w:rPr>
                <w:rFonts w:ascii="仿宋" w:eastAsia="仿宋" w:hAnsi="仿宋" w:cs="仿宋" w:hint="eastAsia"/>
                <w:sz w:val="30"/>
                <w:szCs w:val="30"/>
              </w:rPr>
              <w:t>5.市城建档案部门出具的工程资料归档接收证明。</w:t>
            </w:r>
          </w:p>
          <w:p w:rsidR="007D6D01" w:rsidRPr="00153F01" w:rsidRDefault="007D6D01" w:rsidP="00171096">
            <w:pPr>
              <w:spacing w:line="360" w:lineRule="exact"/>
              <w:ind w:right="480"/>
              <w:jc w:val="center"/>
              <w:rPr>
                <w:rFonts w:ascii="仿宋" w:eastAsia="仿宋" w:hAnsi="仿宋" w:cs="仿宋" w:hint="eastAsia"/>
                <w:sz w:val="30"/>
                <w:szCs w:val="30"/>
              </w:rPr>
            </w:pPr>
            <w:r w:rsidRPr="00153F01">
              <w:rPr>
                <w:rFonts w:ascii="仿宋" w:eastAsia="仿宋" w:hAnsi="仿宋" w:cs="仿宋" w:hint="eastAsia"/>
                <w:sz w:val="30"/>
                <w:szCs w:val="30"/>
              </w:rPr>
              <w:t xml:space="preserve">          </w:t>
            </w:r>
          </w:p>
          <w:p w:rsidR="007D6D01" w:rsidRPr="00153F01" w:rsidRDefault="007D6D01" w:rsidP="00171096">
            <w:pPr>
              <w:spacing w:line="360" w:lineRule="exact"/>
              <w:ind w:right="480"/>
              <w:jc w:val="center"/>
              <w:rPr>
                <w:rFonts w:ascii="仿宋" w:eastAsia="仿宋" w:hAnsi="仿宋" w:cs="仿宋" w:hint="eastAsia"/>
                <w:sz w:val="30"/>
                <w:szCs w:val="30"/>
              </w:rPr>
            </w:pPr>
          </w:p>
          <w:p w:rsidR="007D6D01" w:rsidRPr="00153F01" w:rsidRDefault="007D6D01" w:rsidP="00153F01">
            <w:pPr>
              <w:spacing w:line="360" w:lineRule="exact"/>
              <w:ind w:right="480" w:firstLineChars="1500" w:firstLine="4500"/>
              <w:jc w:val="left"/>
              <w:rPr>
                <w:rFonts w:ascii="仿宋" w:eastAsia="仿宋" w:hAnsi="仿宋" w:cs="仿宋" w:hint="eastAsia"/>
                <w:sz w:val="30"/>
                <w:szCs w:val="30"/>
              </w:rPr>
            </w:pPr>
            <w:r w:rsidRPr="00153F01">
              <w:rPr>
                <w:rFonts w:ascii="仿宋" w:eastAsia="仿宋" w:hAnsi="仿宋" w:cs="仿宋" w:hint="eastAsia"/>
                <w:sz w:val="30"/>
                <w:szCs w:val="30"/>
              </w:rPr>
              <w:t>经办人员：</w:t>
            </w:r>
          </w:p>
          <w:p w:rsidR="007D6D01" w:rsidRPr="00153F01" w:rsidRDefault="007D6D01" w:rsidP="00153F01">
            <w:pPr>
              <w:spacing w:line="360" w:lineRule="exact"/>
              <w:ind w:right="480" w:firstLineChars="1500" w:firstLine="4500"/>
              <w:jc w:val="left"/>
              <w:rPr>
                <w:rFonts w:ascii="仿宋" w:eastAsia="仿宋" w:hAnsi="仿宋" w:cs="仿宋" w:hint="eastAsia"/>
                <w:sz w:val="30"/>
                <w:szCs w:val="30"/>
              </w:rPr>
            </w:pPr>
            <w:r w:rsidRPr="00153F01">
              <w:rPr>
                <w:rFonts w:ascii="仿宋" w:eastAsia="仿宋" w:hAnsi="仿宋" w:cs="仿宋" w:hint="eastAsia"/>
                <w:sz w:val="30"/>
                <w:szCs w:val="30"/>
              </w:rPr>
              <w:t>确认时间：</w:t>
            </w:r>
          </w:p>
          <w:p w:rsidR="007D6D01" w:rsidRPr="00153F01" w:rsidRDefault="007D6D01" w:rsidP="00153F01">
            <w:pPr>
              <w:spacing w:line="360" w:lineRule="exact"/>
              <w:ind w:right="480" w:firstLineChars="1500" w:firstLine="4500"/>
              <w:jc w:val="left"/>
              <w:rPr>
                <w:rFonts w:ascii="仿宋" w:eastAsia="仿宋" w:hAnsi="仿宋" w:cs="仿宋" w:hint="eastAsia"/>
                <w:sz w:val="30"/>
                <w:szCs w:val="30"/>
              </w:rPr>
            </w:pPr>
            <w:r w:rsidRPr="00153F01">
              <w:rPr>
                <w:rFonts w:ascii="仿宋" w:eastAsia="仿宋" w:hAnsi="仿宋" w:cs="仿宋" w:hint="eastAsia"/>
                <w:sz w:val="30"/>
                <w:szCs w:val="30"/>
              </w:rPr>
              <w:t>建设单位：（盖章）</w:t>
            </w:r>
          </w:p>
        </w:tc>
      </w:tr>
      <w:tr w:rsidR="007D6D01" w:rsidTr="00171096">
        <w:trPr>
          <w:trHeight w:val="2782"/>
        </w:trPr>
        <w:tc>
          <w:tcPr>
            <w:tcW w:w="9039" w:type="dxa"/>
            <w:gridSpan w:val="2"/>
            <w:vAlign w:val="center"/>
          </w:tcPr>
          <w:p w:rsidR="007D6D01" w:rsidRPr="00153F01" w:rsidRDefault="007D6D01" w:rsidP="00171096">
            <w:pPr>
              <w:spacing w:line="360" w:lineRule="exact"/>
              <w:ind w:right="480"/>
              <w:jc w:val="left"/>
              <w:rPr>
                <w:rFonts w:ascii="仿宋" w:eastAsia="仿宋" w:hAnsi="仿宋" w:cs="仿宋" w:hint="eastAsia"/>
                <w:sz w:val="30"/>
                <w:szCs w:val="30"/>
              </w:rPr>
            </w:pPr>
            <w:r w:rsidRPr="00153F01">
              <w:rPr>
                <w:rFonts w:ascii="仿宋" w:eastAsia="仿宋" w:hAnsi="仿宋" w:cs="仿宋" w:hint="eastAsia"/>
                <w:sz w:val="30"/>
                <w:szCs w:val="30"/>
              </w:rPr>
              <w:t>接管单位签收意见：</w:t>
            </w:r>
          </w:p>
          <w:p w:rsidR="007D6D01" w:rsidRPr="00153F01" w:rsidRDefault="007D6D01" w:rsidP="00171096">
            <w:pPr>
              <w:spacing w:line="360" w:lineRule="exact"/>
              <w:ind w:right="480"/>
              <w:jc w:val="right"/>
              <w:rPr>
                <w:rFonts w:ascii="仿宋" w:eastAsia="仿宋" w:hAnsi="仿宋" w:cs="仿宋" w:hint="eastAsia"/>
                <w:sz w:val="30"/>
                <w:szCs w:val="30"/>
              </w:rPr>
            </w:pPr>
          </w:p>
          <w:p w:rsidR="007D6D01" w:rsidRPr="00153F01" w:rsidRDefault="007D6D01" w:rsidP="00153F01">
            <w:pPr>
              <w:spacing w:line="360" w:lineRule="exact"/>
              <w:ind w:right="1040" w:firstLineChars="1500" w:firstLine="4500"/>
              <w:rPr>
                <w:rFonts w:ascii="仿宋" w:eastAsia="仿宋" w:hAnsi="仿宋" w:cs="仿宋" w:hint="eastAsia"/>
                <w:sz w:val="30"/>
                <w:szCs w:val="30"/>
              </w:rPr>
            </w:pPr>
          </w:p>
          <w:p w:rsidR="007D6D01" w:rsidRPr="00153F01" w:rsidRDefault="007D6D01" w:rsidP="00153F01">
            <w:pPr>
              <w:spacing w:line="360" w:lineRule="exact"/>
              <w:ind w:right="1040" w:firstLineChars="1500" w:firstLine="4500"/>
              <w:rPr>
                <w:rFonts w:ascii="仿宋" w:eastAsia="仿宋" w:hAnsi="仿宋" w:cs="仿宋" w:hint="eastAsia"/>
                <w:sz w:val="30"/>
                <w:szCs w:val="30"/>
              </w:rPr>
            </w:pPr>
          </w:p>
          <w:p w:rsidR="007D6D01" w:rsidRPr="00153F01" w:rsidRDefault="007D6D01" w:rsidP="00153F01">
            <w:pPr>
              <w:spacing w:line="360" w:lineRule="exact"/>
              <w:ind w:right="1040" w:firstLineChars="1500" w:firstLine="4500"/>
              <w:rPr>
                <w:rFonts w:ascii="仿宋" w:eastAsia="仿宋" w:hAnsi="仿宋" w:cs="仿宋" w:hint="eastAsia"/>
                <w:sz w:val="30"/>
                <w:szCs w:val="30"/>
              </w:rPr>
            </w:pPr>
          </w:p>
          <w:p w:rsidR="007D6D01" w:rsidRPr="00153F01" w:rsidRDefault="007D6D01" w:rsidP="00153F01">
            <w:pPr>
              <w:spacing w:line="360" w:lineRule="exact"/>
              <w:ind w:right="1040" w:firstLineChars="1500" w:firstLine="4500"/>
              <w:rPr>
                <w:rFonts w:ascii="仿宋" w:eastAsia="仿宋" w:hAnsi="仿宋" w:cs="仿宋" w:hint="eastAsia"/>
                <w:sz w:val="30"/>
                <w:szCs w:val="30"/>
              </w:rPr>
            </w:pPr>
          </w:p>
          <w:p w:rsidR="007D6D01" w:rsidRPr="00153F01" w:rsidRDefault="007D6D01" w:rsidP="00153F01">
            <w:pPr>
              <w:spacing w:line="360" w:lineRule="exact"/>
              <w:ind w:right="1040" w:firstLineChars="1500" w:firstLine="4500"/>
              <w:rPr>
                <w:rFonts w:ascii="仿宋" w:eastAsia="仿宋" w:hAnsi="仿宋" w:cs="仿宋" w:hint="eastAsia"/>
                <w:sz w:val="30"/>
                <w:szCs w:val="30"/>
              </w:rPr>
            </w:pPr>
          </w:p>
          <w:p w:rsidR="007D6D01" w:rsidRPr="00153F01" w:rsidRDefault="007D6D01" w:rsidP="00153F01">
            <w:pPr>
              <w:spacing w:line="360" w:lineRule="exact"/>
              <w:ind w:right="480" w:firstLineChars="1500" w:firstLine="4500"/>
              <w:jc w:val="left"/>
              <w:rPr>
                <w:rFonts w:ascii="仿宋" w:eastAsia="仿宋" w:hAnsi="仿宋" w:cs="仿宋" w:hint="eastAsia"/>
                <w:sz w:val="30"/>
                <w:szCs w:val="30"/>
              </w:rPr>
            </w:pPr>
            <w:r w:rsidRPr="00153F01">
              <w:rPr>
                <w:rFonts w:ascii="仿宋" w:eastAsia="仿宋" w:hAnsi="仿宋" w:cs="仿宋" w:hint="eastAsia"/>
                <w:sz w:val="30"/>
                <w:szCs w:val="30"/>
              </w:rPr>
              <w:t>经办人员：</w:t>
            </w:r>
          </w:p>
          <w:p w:rsidR="007D6D01" w:rsidRPr="00153F01" w:rsidRDefault="007D6D01" w:rsidP="00153F01">
            <w:pPr>
              <w:spacing w:line="360" w:lineRule="exact"/>
              <w:ind w:right="480" w:firstLineChars="1500" w:firstLine="4500"/>
              <w:jc w:val="left"/>
              <w:rPr>
                <w:rFonts w:ascii="仿宋" w:eastAsia="仿宋" w:hAnsi="仿宋" w:cs="仿宋" w:hint="eastAsia"/>
                <w:sz w:val="30"/>
                <w:szCs w:val="30"/>
              </w:rPr>
            </w:pPr>
            <w:r w:rsidRPr="00153F01">
              <w:rPr>
                <w:rFonts w:ascii="仿宋" w:eastAsia="仿宋" w:hAnsi="仿宋" w:cs="仿宋" w:hint="eastAsia"/>
                <w:sz w:val="30"/>
                <w:szCs w:val="30"/>
              </w:rPr>
              <w:t>确认时间：</w:t>
            </w:r>
          </w:p>
          <w:p w:rsidR="007D6D01" w:rsidRPr="00153F01" w:rsidRDefault="007D6D01" w:rsidP="00153F01">
            <w:pPr>
              <w:spacing w:line="360" w:lineRule="exact"/>
              <w:ind w:right="1040" w:firstLineChars="1500" w:firstLine="4500"/>
              <w:rPr>
                <w:rFonts w:ascii="仿宋" w:eastAsia="仿宋" w:hAnsi="仿宋" w:cs="仿宋" w:hint="eastAsia"/>
                <w:sz w:val="30"/>
                <w:szCs w:val="30"/>
              </w:rPr>
            </w:pPr>
            <w:r w:rsidRPr="00153F01">
              <w:rPr>
                <w:rFonts w:ascii="仿宋" w:eastAsia="仿宋" w:hAnsi="仿宋" w:cs="仿宋" w:hint="eastAsia"/>
                <w:sz w:val="30"/>
                <w:szCs w:val="30"/>
              </w:rPr>
              <w:t>建设单位：（盖章）</w:t>
            </w:r>
          </w:p>
          <w:p w:rsidR="007D6D01" w:rsidRPr="00153F01" w:rsidRDefault="007D6D01" w:rsidP="00153F01">
            <w:pPr>
              <w:spacing w:line="360" w:lineRule="exact"/>
              <w:ind w:right="1040" w:firstLineChars="1550" w:firstLine="4650"/>
              <w:rPr>
                <w:rFonts w:ascii="仿宋" w:eastAsia="仿宋" w:hAnsi="仿宋" w:cs="仿宋" w:hint="eastAsia"/>
                <w:sz w:val="30"/>
                <w:szCs w:val="30"/>
              </w:rPr>
            </w:pPr>
          </w:p>
        </w:tc>
      </w:tr>
    </w:tbl>
    <w:p w:rsidR="007D6D01" w:rsidRPr="007D6D01" w:rsidRDefault="007D6D01" w:rsidP="00D3797B">
      <w:pPr>
        <w:rPr>
          <w:rFonts w:ascii="黑体" w:eastAsia="黑体" w:hAnsi="黑体" w:hint="eastAsia"/>
          <w:sz w:val="32"/>
          <w:szCs w:val="32"/>
        </w:rPr>
      </w:pPr>
      <w:r>
        <w:rPr>
          <w:rFonts w:ascii="仿宋_GB2312" w:eastAsia="仿宋_GB2312" w:hint="eastAsia"/>
          <w:sz w:val="28"/>
        </w:rPr>
        <w:t>此表一式二份，建设单位和接管各执一份。</w:t>
      </w:r>
    </w:p>
    <w:sectPr w:rsidR="007D6D01" w:rsidRPr="007D6D01" w:rsidSect="009110EC">
      <w:pgSz w:w="11906" w:h="16838"/>
      <w:pgMar w:top="1814" w:right="1531" w:bottom="153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6AB" w:rsidRDefault="002E06AB">
      <w:r>
        <w:separator/>
      </w:r>
    </w:p>
  </w:endnote>
  <w:endnote w:type="continuationSeparator" w:id="1">
    <w:p w:rsidR="002E06AB" w:rsidRDefault="002E0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7B" w:rsidRPr="00D3797B" w:rsidRDefault="00D3797B" w:rsidP="00D3797B">
    <w:pPr>
      <w:pStyle w:val="a4"/>
      <w:ind w:firstLineChars="100" w:firstLine="280"/>
      <w:rPr>
        <w:sz w:val="28"/>
        <w:szCs w:val="28"/>
      </w:rPr>
    </w:pPr>
    <w:r w:rsidRPr="00D3797B">
      <w:rPr>
        <w:rFonts w:hint="eastAsia"/>
        <w:sz w:val="28"/>
        <w:szCs w:val="28"/>
      </w:rPr>
      <w:t>—</w:t>
    </w:r>
    <w:r w:rsidRPr="00D3797B">
      <w:rPr>
        <w:sz w:val="28"/>
        <w:szCs w:val="28"/>
      </w:rPr>
      <w:fldChar w:fldCharType="begin"/>
    </w:r>
    <w:r w:rsidRPr="00D3797B">
      <w:rPr>
        <w:sz w:val="28"/>
        <w:szCs w:val="28"/>
      </w:rPr>
      <w:instrText xml:space="preserve"> PAGE   \* MERGEFORMAT </w:instrText>
    </w:r>
    <w:r w:rsidRPr="00D3797B">
      <w:rPr>
        <w:sz w:val="28"/>
        <w:szCs w:val="28"/>
      </w:rPr>
      <w:fldChar w:fldCharType="separate"/>
    </w:r>
    <w:r w:rsidR="00147A11" w:rsidRPr="00147A11">
      <w:rPr>
        <w:noProof/>
        <w:sz w:val="28"/>
        <w:szCs w:val="28"/>
        <w:lang w:val="zh-CN"/>
      </w:rPr>
      <w:t>4</w:t>
    </w:r>
    <w:r w:rsidRPr="00D3797B">
      <w:rPr>
        <w:sz w:val="28"/>
        <w:szCs w:val="28"/>
      </w:rPr>
      <w:fldChar w:fldCharType="end"/>
    </w:r>
    <w:r w:rsidRPr="00D3797B">
      <w:rPr>
        <w:rFonts w:hint="eastAsia"/>
        <w:sz w:val="28"/>
        <w:szCs w:val="28"/>
      </w:rPr>
      <w:t>—</w:t>
    </w:r>
  </w:p>
  <w:p w:rsidR="00D3797B" w:rsidRDefault="00D379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7B" w:rsidRPr="00D3797B" w:rsidRDefault="00D3797B" w:rsidP="00D3797B">
    <w:pPr>
      <w:pStyle w:val="a4"/>
      <w:wordWrap w:val="0"/>
      <w:jc w:val="right"/>
      <w:rPr>
        <w:sz w:val="28"/>
        <w:szCs w:val="28"/>
      </w:rPr>
    </w:pPr>
    <w:r w:rsidRPr="00D3797B">
      <w:rPr>
        <w:rFonts w:hint="eastAsia"/>
        <w:sz w:val="28"/>
        <w:szCs w:val="28"/>
      </w:rPr>
      <w:t>—</w:t>
    </w:r>
    <w:r w:rsidRPr="00D3797B">
      <w:rPr>
        <w:sz w:val="28"/>
        <w:szCs w:val="28"/>
      </w:rPr>
      <w:fldChar w:fldCharType="begin"/>
    </w:r>
    <w:r w:rsidRPr="00D3797B">
      <w:rPr>
        <w:sz w:val="28"/>
        <w:szCs w:val="28"/>
      </w:rPr>
      <w:instrText xml:space="preserve"> PAGE   \* MERGEFORMAT </w:instrText>
    </w:r>
    <w:r w:rsidRPr="00D3797B">
      <w:rPr>
        <w:sz w:val="28"/>
        <w:szCs w:val="28"/>
      </w:rPr>
      <w:fldChar w:fldCharType="separate"/>
    </w:r>
    <w:r w:rsidR="00147A11" w:rsidRPr="00147A11">
      <w:rPr>
        <w:noProof/>
        <w:sz w:val="28"/>
        <w:szCs w:val="28"/>
        <w:lang w:val="zh-CN"/>
      </w:rPr>
      <w:t>1</w:t>
    </w:r>
    <w:r w:rsidRPr="00D3797B">
      <w:rPr>
        <w:sz w:val="28"/>
        <w:szCs w:val="28"/>
      </w:rPr>
      <w:fldChar w:fldCharType="end"/>
    </w:r>
    <w:r w:rsidRPr="00D3797B">
      <w:rPr>
        <w:rFonts w:hint="eastAsia"/>
        <w:sz w:val="28"/>
        <w:szCs w:val="28"/>
      </w:rPr>
      <w:t>—</w:t>
    </w:r>
    <w:r>
      <w:rPr>
        <w:rFonts w:hint="eastAsia"/>
        <w:sz w:val="28"/>
        <w:szCs w:val="28"/>
      </w:rPr>
      <w:t xml:space="preserve">  </w:t>
    </w:r>
  </w:p>
  <w:p w:rsidR="00D3797B" w:rsidRDefault="00D3797B" w:rsidP="00D3797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6AB" w:rsidRDefault="002E06AB">
      <w:r>
        <w:separator/>
      </w:r>
    </w:p>
  </w:footnote>
  <w:footnote w:type="continuationSeparator" w:id="1">
    <w:p w:rsidR="002E06AB" w:rsidRDefault="002E0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6C48E4"/>
    <w:multiLevelType w:val="singleLevel"/>
    <w:tmpl w:val="AF6C48E4"/>
    <w:lvl w:ilvl="0">
      <w:start w:val="1"/>
      <w:numFmt w:val="decimal"/>
      <w:suff w:val="nothing"/>
      <w:lvlText w:val="%1、"/>
      <w:lvlJc w:val="left"/>
    </w:lvl>
  </w:abstractNum>
  <w:abstractNum w:abstractNumId="1">
    <w:nsid w:val="1986B99B"/>
    <w:multiLevelType w:val="singleLevel"/>
    <w:tmpl w:val="1986B99B"/>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7FC"/>
    <w:rsid w:val="00091748"/>
    <w:rsid w:val="000A53B9"/>
    <w:rsid w:val="000F027E"/>
    <w:rsid w:val="001066FA"/>
    <w:rsid w:val="00123B43"/>
    <w:rsid w:val="00147A11"/>
    <w:rsid w:val="00153F01"/>
    <w:rsid w:val="001615D0"/>
    <w:rsid w:val="00171096"/>
    <w:rsid w:val="0024204E"/>
    <w:rsid w:val="00275274"/>
    <w:rsid w:val="002A2B8B"/>
    <w:rsid w:val="002D2FB2"/>
    <w:rsid w:val="002E06AB"/>
    <w:rsid w:val="002E5A69"/>
    <w:rsid w:val="0030557A"/>
    <w:rsid w:val="003177D3"/>
    <w:rsid w:val="003563C4"/>
    <w:rsid w:val="00380468"/>
    <w:rsid w:val="003A7A8B"/>
    <w:rsid w:val="003D2F85"/>
    <w:rsid w:val="0059713B"/>
    <w:rsid w:val="005B2CB2"/>
    <w:rsid w:val="005C4986"/>
    <w:rsid w:val="00640707"/>
    <w:rsid w:val="0065429C"/>
    <w:rsid w:val="006A7F7B"/>
    <w:rsid w:val="006D427D"/>
    <w:rsid w:val="006D7382"/>
    <w:rsid w:val="00701C2F"/>
    <w:rsid w:val="00734385"/>
    <w:rsid w:val="00785754"/>
    <w:rsid w:val="00786CD0"/>
    <w:rsid w:val="007A0E28"/>
    <w:rsid w:val="007A3ECB"/>
    <w:rsid w:val="007D6D01"/>
    <w:rsid w:val="007D77FC"/>
    <w:rsid w:val="00826379"/>
    <w:rsid w:val="008270F8"/>
    <w:rsid w:val="00842C65"/>
    <w:rsid w:val="00873D33"/>
    <w:rsid w:val="008F0F86"/>
    <w:rsid w:val="009050F8"/>
    <w:rsid w:val="009110EC"/>
    <w:rsid w:val="00987EB3"/>
    <w:rsid w:val="009A5829"/>
    <w:rsid w:val="00A046AC"/>
    <w:rsid w:val="00A0527B"/>
    <w:rsid w:val="00A27BB4"/>
    <w:rsid w:val="00A91230"/>
    <w:rsid w:val="00B057DA"/>
    <w:rsid w:val="00B8635C"/>
    <w:rsid w:val="00BD2233"/>
    <w:rsid w:val="00C6404F"/>
    <w:rsid w:val="00CC6C7F"/>
    <w:rsid w:val="00CD595E"/>
    <w:rsid w:val="00CD7810"/>
    <w:rsid w:val="00D03CBF"/>
    <w:rsid w:val="00D3797B"/>
    <w:rsid w:val="00D77875"/>
    <w:rsid w:val="00DA6766"/>
    <w:rsid w:val="00DF1D27"/>
    <w:rsid w:val="00E05AB4"/>
    <w:rsid w:val="00E47469"/>
    <w:rsid w:val="00E858DC"/>
    <w:rsid w:val="00EC1229"/>
    <w:rsid w:val="00ED357E"/>
    <w:rsid w:val="00F04607"/>
    <w:rsid w:val="00F6126C"/>
    <w:rsid w:val="00FC2085"/>
    <w:rsid w:val="01082449"/>
    <w:rsid w:val="017219EC"/>
    <w:rsid w:val="05481D13"/>
    <w:rsid w:val="05C73359"/>
    <w:rsid w:val="05EA48D1"/>
    <w:rsid w:val="0A455387"/>
    <w:rsid w:val="0A677ACB"/>
    <w:rsid w:val="0B84421A"/>
    <w:rsid w:val="0F797BC9"/>
    <w:rsid w:val="100D5716"/>
    <w:rsid w:val="141A70B1"/>
    <w:rsid w:val="14763993"/>
    <w:rsid w:val="157A4809"/>
    <w:rsid w:val="1A27366F"/>
    <w:rsid w:val="1DA266F1"/>
    <w:rsid w:val="27C63721"/>
    <w:rsid w:val="2A031F44"/>
    <w:rsid w:val="2B316A1D"/>
    <w:rsid w:val="2D7A5716"/>
    <w:rsid w:val="30025CB7"/>
    <w:rsid w:val="325A0628"/>
    <w:rsid w:val="327473FD"/>
    <w:rsid w:val="370255F3"/>
    <w:rsid w:val="38413E89"/>
    <w:rsid w:val="3B785C09"/>
    <w:rsid w:val="3C403D0B"/>
    <w:rsid w:val="41E33B4A"/>
    <w:rsid w:val="434D77EE"/>
    <w:rsid w:val="437A1DED"/>
    <w:rsid w:val="4AB12C29"/>
    <w:rsid w:val="6B594594"/>
    <w:rsid w:val="6CAF55D8"/>
    <w:rsid w:val="6D1B2355"/>
    <w:rsid w:val="6FF4286C"/>
    <w:rsid w:val="73022E6B"/>
    <w:rsid w:val="74345455"/>
    <w:rsid w:val="7DCB1BBD"/>
    <w:rsid w:val="7E684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Char">
    <w:name w:val="页脚 Char"/>
    <w:basedOn w:val="a0"/>
    <w:link w:val="a4"/>
    <w:uiPriority w:val="99"/>
    <w:rPr>
      <w:rFonts w:ascii="Calibri" w:eastAsia="宋体" w:hAnsi="Calibri" w:cs="Times New Roman"/>
      <w:kern w:val="2"/>
      <w:sz w:val="18"/>
      <w:szCs w:val="18"/>
    </w:rPr>
  </w:style>
  <w:style w:type="character" w:customStyle="1" w:styleId="Char0">
    <w:name w:val="批注框文本 Char"/>
    <w:basedOn w:val="a0"/>
    <w:link w:val="a5"/>
    <w:uiPriority w:val="99"/>
    <w:semiHidden/>
    <w:rPr>
      <w:kern w:val="2"/>
      <w:sz w:val="18"/>
      <w:szCs w:val="18"/>
    </w:rPr>
  </w:style>
  <w:style w:type="character" w:customStyle="1" w:styleId="Char1">
    <w:name w:val="页眉 Char"/>
    <w:basedOn w:val="a0"/>
    <w:link w:val="a6"/>
    <w:uiPriority w:val="99"/>
    <w:semiHidden/>
    <w:rPr>
      <w:rFonts w:ascii="Calibri" w:eastAsia="宋体" w:hAnsi="Calibri" w:cs="Times New Roman"/>
      <w:kern w:val="2"/>
      <w:sz w:val="18"/>
      <w:szCs w:val="18"/>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7">
    <w:name w:val="Normal (Web)"/>
    <w:basedOn w:val="a"/>
    <w:rPr>
      <w:sz w:val="24"/>
      <w:szCs w:val="24"/>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0"/>
    <w:uiPriority w:val="99"/>
    <w:unhideWhenUsed/>
    <w:rPr>
      <w:sz w:val="18"/>
      <w:szCs w:val="18"/>
    </w:rPr>
  </w:style>
  <w:style w:type="character" w:customStyle="1" w:styleId="font31">
    <w:name w:val="font31"/>
    <w:basedOn w:val="a0"/>
    <w:rsid w:val="007D6D01"/>
    <w:rPr>
      <w:rFonts w:ascii="宋体" w:eastAsia="宋体" w:hAnsi="宋体" w:cs="宋体" w:hint="eastAsia"/>
      <w:i w:val="0"/>
      <w:color w:val="000000"/>
      <w:sz w:val="20"/>
      <w:szCs w:val="20"/>
      <w:u w:val="none"/>
    </w:rPr>
  </w:style>
  <w:style w:type="character" w:customStyle="1" w:styleId="font01">
    <w:name w:val="font01"/>
    <w:basedOn w:val="a0"/>
    <w:rsid w:val="007D6D01"/>
    <w:rPr>
      <w:rFonts w:ascii="宋体" w:eastAsia="宋体" w:hAnsi="宋体" w:cs="宋体" w:hint="eastAsia"/>
      <w:i w:val="0"/>
      <w:color w:val="000000"/>
      <w:sz w:val="20"/>
      <w:szCs w:val="20"/>
      <w:u w:val="none"/>
    </w:rPr>
  </w:style>
  <w:style w:type="character" w:customStyle="1" w:styleId="font61">
    <w:name w:val="font61"/>
    <w:basedOn w:val="a0"/>
    <w:rsid w:val="007D6D01"/>
    <w:rPr>
      <w:rFonts w:ascii="Arial" w:hAnsi="Arial" w:cs="Arial"/>
      <w:i w:val="0"/>
      <w:color w:val="000000"/>
      <w:sz w:val="20"/>
      <w:szCs w:val="20"/>
      <w:u w:val="none"/>
    </w:rPr>
  </w:style>
  <w:style w:type="character" w:customStyle="1" w:styleId="font51">
    <w:name w:val="font51"/>
    <w:basedOn w:val="a0"/>
    <w:rsid w:val="007D6D01"/>
    <w:rPr>
      <w:rFonts w:ascii="宋体" w:eastAsia="宋体" w:hAnsi="宋体" w:cs="宋体" w:hint="eastAsia"/>
      <w:b/>
      <w:i w:val="0"/>
      <w:color w:val="000000"/>
      <w:sz w:val="20"/>
      <w:szCs w:val="20"/>
      <w:u w:val="none"/>
    </w:rPr>
  </w:style>
  <w:style w:type="character" w:customStyle="1" w:styleId="font101">
    <w:name w:val="font101"/>
    <w:basedOn w:val="a0"/>
    <w:rsid w:val="007D6D01"/>
    <w:rPr>
      <w:rFonts w:ascii="宋体" w:eastAsia="宋体" w:hAnsi="宋体" w:cs="宋体" w:hint="eastAsia"/>
      <w:b/>
      <w:i w:val="0"/>
      <w:color w:val="FF0000"/>
      <w:sz w:val="20"/>
      <w:szCs w:val="20"/>
      <w:u w:val="none"/>
    </w:rPr>
  </w:style>
  <w:style w:type="character" w:customStyle="1" w:styleId="font41">
    <w:name w:val="font41"/>
    <w:basedOn w:val="a0"/>
    <w:rsid w:val="007D6D01"/>
    <w:rPr>
      <w:rFonts w:ascii="宋体" w:eastAsia="宋体" w:hAnsi="宋体" w:cs="宋体" w:hint="eastAsia"/>
      <w:b/>
      <w:i w:val="0"/>
      <w:color w:val="FF0000"/>
      <w:sz w:val="16"/>
      <w:szCs w:val="16"/>
      <w:u w:val="none"/>
    </w:rPr>
  </w:style>
</w:styles>
</file>

<file path=word/webSettings.xml><?xml version="1.0" encoding="utf-8"?>
<w:webSettings xmlns:r="http://schemas.openxmlformats.org/officeDocument/2006/relationships" xmlns:w="http://schemas.openxmlformats.org/wordprocessingml/2006/main">
  <w:divs>
    <w:div w:id="251862054">
      <w:bodyDiv w:val="1"/>
      <w:marLeft w:val="0"/>
      <w:marRight w:val="0"/>
      <w:marTop w:val="0"/>
      <w:marBottom w:val="0"/>
      <w:divBdr>
        <w:top w:val="none" w:sz="0" w:space="0" w:color="auto"/>
        <w:left w:val="none" w:sz="0" w:space="0" w:color="auto"/>
        <w:bottom w:val="none" w:sz="0" w:space="0" w:color="auto"/>
        <w:right w:val="none" w:sz="0" w:space="0" w:color="auto"/>
      </w:divBdr>
    </w:div>
    <w:div w:id="583686634">
      <w:bodyDiv w:val="1"/>
      <w:marLeft w:val="0"/>
      <w:marRight w:val="0"/>
      <w:marTop w:val="0"/>
      <w:marBottom w:val="0"/>
      <w:divBdr>
        <w:top w:val="none" w:sz="0" w:space="0" w:color="auto"/>
        <w:left w:val="none" w:sz="0" w:space="0" w:color="auto"/>
        <w:bottom w:val="none" w:sz="0" w:space="0" w:color="auto"/>
        <w:right w:val="none" w:sz="0" w:space="0" w:color="auto"/>
      </w:divBdr>
    </w:div>
    <w:div w:id="695883515">
      <w:bodyDiv w:val="1"/>
      <w:marLeft w:val="0"/>
      <w:marRight w:val="0"/>
      <w:marTop w:val="0"/>
      <w:marBottom w:val="0"/>
      <w:divBdr>
        <w:top w:val="none" w:sz="0" w:space="0" w:color="auto"/>
        <w:left w:val="none" w:sz="0" w:space="0" w:color="auto"/>
        <w:bottom w:val="none" w:sz="0" w:space="0" w:color="auto"/>
        <w:right w:val="none" w:sz="0" w:space="0" w:color="auto"/>
      </w:divBdr>
    </w:div>
    <w:div w:id="1024285768">
      <w:bodyDiv w:val="1"/>
      <w:marLeft w:val="0"/>
      <w:marRight w:val="0"/>
      <w:marTop w:val="0"/>
      <w:marBottom w:val="0"/>
      <w:divBdr>
        <w:top w:val="none" w:sz="0" w:space="0" w:color="auto"/>
        <w:left w:val="none" w:sz="0" w:space="0" w:color="auto"/>
        <w:bottom w:val="none" w:sz="0" w:space="0" w:color="auto"/>
        <w:right w:val="none" w:sz="0" w:space="0" w:color="auto"/>
      </w:divBdr>
    </w:div>
    <w:div w:id="1097605272">
      <w:bodyDiv w:val="1"/>
      <w:marLeft w:val="0"/>
      <w:marRight w:val="0"/>
      <w:marTop w:val="0"/>
      <w:marBottom w:val="0"/>
      <w:divBdr>
        <w:top w:val="none" w:sz="0" w:space="0" w:color="auto"/>
        <w:left w:val="none" w:sz="0" w:space="0" w:color="auto"/>
        <w:bottom w:val="none" w:sz="0" w:space="0" w:color="auto"/>
        <w:right w:val="none" w:sz="0" w:space="0" w:color="auto"/>
      </w:divBdr>
    </w:div>
    <w:div w:id="1166896777">
      <w:bodyDiv w:val="1"/>
      <w:marLeft w:val="0"/>
      <w:marRight w:val="0"/>
      <w:marTop w:val="0"/>
      <w:marBottom w:val="0"/>
      <w:divBdr>
        <w:top w:val="none" w:sz="0" w:space="0" w:color="auto"/>
        <w:left w:val="none" w:sz="0" w:space="0" w:color="auto"/>
        <w:bottom w:val="none" w:sz="0" w:space="0" w:color="auto"/>
        <w:right w:val="none" w:sz="0" w:space="0" w:color="auto"/>
      </w:divBdr>
    </w:div>
    <w:div w:id="1325428792">
      <w:bodyDiv w:val="1"/>
      <w:marLeft w:val="0"/>
      <w:marRight w:val="0"/>
      <w:marTop w:val="0"/>
      <w:marBottom w:val="0"/>
      <w:divBdr>
        <w:top w:val="none" w:sz="0" w:space="0" w:color="auto"/>
        <w:left w:val="none" w:sz="0" w:space="0" w:color="auto"/>
        <w:bottom w:val="none" w:sz="0" w:space="0" w:color="auto"/>
        <w:right w:val="none" w:sz="0" w:space="0" w:color="auto"/>
      </w:divBdr>
    </w:div>
    <w:div w:id="16384123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1210</Words>
  <Characters>6902</Characters>
  <Application>Microsoft Office Word</Application>
  <DocSecurity>0</DocSecurity>
  <Lines>57</Lines>
  <Paragraphs>16</Paragraphs>
  <ScaleCrop>false</ScaleCrop>
  <Company>china</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陈吉萍 </cp:lastModifiedBy>
  <cp:revision>2</cp:revision>
  <cp:lastPrinted>2019-08-07T02:09:00Z</cp:lastPrinted>
  <dcterms:created xsi:type="dcterms:W3CDTF">2020-01-21T01:44:00Z</dcterms:created>
  <dcterms:modified xsi:type="dcterms:W3CDTF">2020-01-21T01:44:00Z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