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8" w:firstLineChars="62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附件1</w:t>
      </w:r>
    </w:p>
    <w:p>
      <w:pPr>
        <w:spacing w:before="0" w:beforeAutospacing="0" w:after="0" w:line="560" w:lineRule="exact"/>
        <w:ind w:firstLine="0" w:firstLineChars="0"/>
        <w:jc w:val="center"/>
        <w:rPr>
          <w:rFonts w:ascii="方正小标宋_GBK" w:eastAsia="方正小标宋_GBK"/>
          <w:sz w:val="38"/>
          <w:szCs w:val="36"/>
        </w:rPr>
      </w:pPr>
      <w:r>
        <w:rPr>
          <w:rFonts w:hint="eastAsia" w:ascii="方正小标宋_GBK" w:eastAsia="方正小标宋_GBK"/>
          <w:sz w:val="38"/>
          <w:szCs w:val="36"/>
        </w:rPr>
        <w:t>2022年南通市市政和园林绿化行业</w:t>
      </w:r>
    </w:p>
    <w:p>
      <w:pPr>
        <w:spacing w:before="0" w:beforeAutospacing="0" w:after="0" w:line="560" w:lineRule="exact"/>
        <w:ind w:firstLine="0" w:firstLineChars="0"/>
        <w:jc w:val="center"/>
        <w:rPr>
          <w:rFonts w:ascii="方正小标宋_GBK" w:eastAsia="方正小标宋_GBK"/>
          <w:sz w:val="38"/>
          <w:szCs w:val="36"/>
        </w:rPr>
      </w:pPr>
      <w:r>
        <w:rPr>
          <w:rFonts w:hint="eastAsia" w:ascii="方正小标宋_GBK" w:eastAsia="方正小标宋_GBK"/>
          <w:sz w:val="38"/>
          <w:szCs w:val="36"/>
        </w:rPr>
        <w:t>技能标兵、优秀组织奖和组织工作先进个人名单</w:t>
      </w:r>
    </w:p>
    <w:p>
      <w:pPr>
        <w:spacing w:before="0" w:beforeAutospacing="0" w:after="0" w:line="560" w:lineRule="exact"/>
        <w:ind w:firstLine="640"/>
        <w:rPr>
          <w:rFonts w:ascii="方正仿宋_GBK" w:eastAsia="方正仿宋_GBK"/>
          <w:sz w:val="32"/>
          <w:szCs w:val="32"/>
        </w:rPr>
      </w:pPr>
    </w:p>
    <w:p>
      <w:pPr>
        <w:spacing w:before="0" w:beforeAutospacing="0" w:after="0" w:line="540" w:lineRule="exact"/>
        <w:ind w:firstLine="0" w:firstLineChars="0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一、“南通市市政和园林行业技能标兵”名单</w:t>
      </w:r>
    </w:p>
    <w:p>
      <w:pPr>
        <w:spacing w:before="0" w:beforeAutospacing="0" w:after="0" w:line="540" w:lineRule="exact"/>
        <w:ind w:firstLine="640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（共11名）</w:t>
      </w:r>
    </w:p>
    <w:p>
      <w:pPr>
        <w:spacing w:before="0" w:beforeAutospacing="0" w:after="0" w:line="540" w:lineRule="exact"/>
        <w:ind w:firstLine="643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园林绿化行业绿化工</w:t>
      </w:r>
    </w:p>
    <w:p>
      <w:pPr>
        <w:spacing w:before="0" w:beforeAutospacing="0" w:after="0" w:line="54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陈燕清   白伊炀   吴  越   王倩雯   朱江涵</w:t>
      </w:r>
    </w:p>
    <w:p>
      <w:pPr>
        <w:spacing w:before="0" w:beforeAutospacing="0" w:after="0" w:line="540" w:lineRule="exact"/>
        <w:ind w:firstLine="643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水务行业供水管道工</w:t>
      </w:r>
    </w:p>
    <w:p>
      <w:pPr>
        <w:spacing w:before="0" w:beforeAutospacing="0" w:after="0" w:line="540" w:lineRule="exact"/>
        <w:ind w:firstLine="64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陈振东   王海兵   杨国华   孙  锋   戴晓军   陈  清    </w:t>
      </w:r>
    </w:p>
    <w:p>
      <w:pPr>
        <w:spacing w:before="0" w:beforeAutospacing="0" w:after="0" w:line="540" w:lineRule="exact"/>
        <w:ind w:firstLine="640"/>
        <w:rPr>
          <w:rFonts w:ascii="方正仿宋_GBK" w:eastAsia="方正仿宋_GBK"/>
          <w:sz w:val="32"/>
          <w:szCs w:val="32"/>
        </w:rPr>
      </w:pPr>
    </w:p>
    <w:p>
      <w:pPr>
        <w:spacing w:before="0" w:beforeAutospacing="0" w:after="0" w:line="540" w:lineRule="exact"/>
        <w:ind w:firstLine="640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 xml:space="preserve"> 二、优秀组织奖</w:t>
      </w:r>
    </w:p>
    <w:p>
      <w:pPr>
        <w:spacing w:before="0" w:beforeAutospacing="0" w:after="0" w:line="540" w:lineRule="exact"/>
        <w:ind w:firstLine="640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（共6个）</w:t>
      </w:r>
    </w:p>
    <w:p>
      <w:pPr>
        <w:spacing w:before="0" w:beforeAutospacing="0" w:after="0" w:line="54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南通市园林绿化管理处</w:t>
      </w:r>
    </w:p>
    <w:p>
      <w:pPr>
        <w:spacing w:before="0" w:beforeAutospacing="0" w:after="0" w:line="54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南通通州湾市政绿化工程有限公司</w:t>
      </w:r>
    </w:p>
    <w:p>
      <w:pPr>
        <w:spacing w:before="0" w:beforeAutospacing="0" w:after="0" w:line="54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海安市园林绿化有限公司</w:t>
      </w:r>
    </w:p>
    <w:p>
      <w:pPr>
        <w:spacing w:before="0" w:beforeAutospacing="0" w:after="0" w:line="54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南通水务集团有限公司</w:t>
      </w:r>
    </w:p>
    <w:p>
      <w:pPr>
        <w:spacing w:before="0" w:beforeAutospacing="0" w:after="0" w:line="54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南通市通州区水务有限公司</w:t>
      </w:r>
    </w:p>
    <w:p>
      <w:pPr>
        <w:spacing w:before="0" w:beforeAutospacing="0" w:after="0" w:line="540" w:lineRule="exact"/>
        <w:ind w:firstLine="64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海安市城建集团水务有限公司</w:t>
      </w:r>
    </w:p>
    <w:p>
      <w:pPr>
        <w:spacing w:before="0" w:beforeAutospacing="0" w:after="0" w:line="540" w:lineRule="exact"/>
        <w:ind w:firstLine="640"/>
        <w:rPr>
          <w:rFonts w:ascii="方正仿宋_GBK" w:eastAsia="方正仿宋_GBK"/>
          <w:sz w:val="32"/>
          <w:szCs w:val="32"/>
        </w:rPr>
      </w:pPr>
    </w:p>
    <w:p>
      <w:pPr>
        <w:spacing w:before="0" w:beforeAutospacing="0" w:after="0" w:line="540" w:lineRule="exact"/>
        <w:ind w:firstLine="640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三、组织工作先进个人</w:t>
      </w:r>
    </w:p>
    <w:p>
      <w:pPr>
        <w:spacing w:before="0" w:beforeAutospacing="0" w:after="0" w:line="540" w:lineRule="exact"/>
        <w:ind w:left="480" w:hanging="480" w:hangingChars="150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（共4名）</w:t>
      </w:r>
    </w:p>
    <w:p>
      <w:pPr>
        <w:spacing w:before="0" w:beforeAutospacing="0" w:after="0" w:line="540" w:lineRule="exact"/>
        <w:ind w:left="480" w:hanging="480" w:hangingChars="1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楼利华  田  军   李燕飞   苏  勇    </w:t>
      </w:r>
      <w:bookmarkStart w:id="0" w:name="_GoBack"/>
      <w:bookmarkEnd w:id="0"/>
    </w:p>
    <w:sectPr>
      <w:footerReference r:id="rId7" w:type="first"/>
      <w:footerReference r:id="rId5" w:type="default"/>
      <w:footerReference r:id="rId6" w:type="even"/>
      <w:pgSz w:w="11906" w:h="16838"/>
      <w:pgMar w:top="1814" w:right="1531" w:bottom="1588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016826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wordWrap w:val="0"/>
          <w:ind w:firstLine="36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—  </w:t>
        </w:r>
      </w:p>
    </w:sdtContent>
  </w:sdt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60"/>
      <w:rPr>
        <w:sz w:val="28"/>
        <w:szCs w:val="28"/>
      </w:rPr>
    </w:pPr>
    <w:r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88016840"/>
        <w:docPartObj>
          <w:docPartGallery w:val="AutoText"/>
        </w:docPartObj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sdtContent>
    </w:sdt>
  </w:p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firstLine="420"/>
      </w:pPr>
      <w:r>
        <w:separator/>
      </w:r>
    </w:p>
  </w:footnote>
  <w:footnote w:type="continuationSeparator" w:id="1">
    <w:p>
      <w:pPr>
        <w:spacing w:before="0" w:after="0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B1"/>
    <w:rsid w:val="0000364C"/>
    <w:rsid w:val="00003A6E"/>
    <w:rsid w:val="000F3DFC"/>
    <w:rsid w:val="00123E4B"/>
    <w:rsid w:val="001451B1"/>
    <w:rsid w:val="00147773"/>
    <w:rsid w:val="00214717"/>
    <w:rsid w:val="003E605C"/>
    <w:rsid w:val="00461C84"/>
    <w:rsid w:val="00463E26"/>
    <w:rsid w:val="004F4886"/>
    <w:rsid w:val="00547137"/>
    <w:rsid w:val="00560BF6"/>
    <w:rsid w:val="005C2A42"/>
    <w:rsid w:val="006476A6"/>
    <w:rsid w:val="00680319"/>
    <w:rsid w:val="006B7030"/>
    <w:rsid w:val="006E7A32"/>
    <w:rsid w:val="00881935"/>
    <w:rsid w:val="008C0073"/>
    <w:rsid w:val="009347E6"/>
    <w:rsid w:val="009D4021"/>
    <w:rsid w:val="00A0179A"/>
    <w:rsid w:val="00A20676"/>
    <w:rsid w:val="00A237F3"/>
    <w:rsid w:val="00AD0AD5"/>
    <w:rsid w:val="00AE6AB3"/>
    <w:rsid w:val="00B7141E"/>
    <w:rsid w:val="00BC4D01"/>
    <w:rsid w:val="00C000D9"/>
    <w:rsid w:val="00C50C0F"/>
    <w:rsid w:val="00D253FB"/>
    <w:rsid w:val="00D738A6"/>
    <w:rsid w:val="00E8142C"/>
    <w:rsid w:val="00FF4774"/>
    <w:rsid w:val="3889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2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36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209</Words>
  <Characters>1192</Characters>
  <Lines>9</Lines>
  <Paragraphs>2</Paragraphs>
  <TotalTime>76</TotalTime>
  <ScaleCrop>false</ScaleCrop>
  <LinksUpToDate>false</LinksUpToDate>
  <CharactersWithSpaces>1399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2022-10-31T01:13:00Z</dcterms:created>
  <dc:creator>lf</dc:creator>
  <cp:lastModifiedBy>朱亚龙 </cp:lastModifiedBy>
  <dcterms:modified xsi:type="dcterms:W3CDTF">2022-11-14T06:55:25Z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1DAF81FE5DC04435B910C561821E66D6</vt:lpwstr>
  </property>
</Properties>
</file>