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6A" w:rsidRDefault="001C386A">
      <w:pPr>
        <w:adjustRightInd w:val="0"/>
        <w:spacing w:line="580" w:lineRule="exact"/>
        <w:jc w:val="left"/>
        <w:textAlignment w:val="baseline"/>
        <w:rPr>
          <w:rFonts w:ascii="仿宋_GB2312" w:eastAsia="仿宋_GB2312" w:hAnsi="仿宋"/>
          <w:kern w:val="0"/>
          <w:sz w:val="32"/>
          <w:szCs w:val="32"/>
        </w:rPr>
      </w:pPr>
      <w:r>
        <w:rPr>
          <w:rFonts w:ascii="仿宋_GB2312" w:eastAsia="仿宋_GB2312" w:hAnsi="仿宋" w:hint="eastAsia"/>
          <w:kern w:val="0"/>
          <w:sz w:val="32"/>
          <w:szCs w:val="32"/>
        </w:rPr>
        <w:t>附件2</w:t>
      </w:r>
    </w:p>
    <w:p w:rsidR="001C386A" w:rsidRDefault="001C386A">
      <w:pPr>
        <w:spacing w:line="600" w:lineRule="exact"/>
        <w:jc w:val="center"/>
        <w:rPr>
          <w:rFonts w:eastAsia="华文中宋" w:hint="eastAsia"/>
          <w:sz w:val="44"/>
          <w:szCs w:val="44"/>
        </w:rPr>
      </w:pPr>
    </w:p>
    <w:p w:rsidR="001C386A" w:rsidRDefault="001C386A">
      <w:pPr>
        <w:spacing w:line="600" w:lineRule="exact"/>
        <w:jc w:val="center"/>
        <w:rPr>
          <w:rFonts w:eastAsia="华文中宋" w:hint="eastAsia"/>
          <w:sz w:val="44"/>
          <w:szCs w:val="44"/>
        </w:rPr>
      </w:pPr>
      <w:r>
        <w:rPr>
          <w:rFonts w:eastAsia="华文中宋" w:hint="eastAsia"/>
          <w:sz w:val="44"/>
          <w:szCs w:val="44"/>
        </w:rPr>
        <w:t>南通市园林绿化项目疫情防控期间复工承诺书</w:t>
      </w:r>
    </w:p>
    <w:p w:rsidR="001C386A" w:rsidRDefault="001C386A">
      <w:pPr>
        <w:spacing w:line="500" w:lineRule="exact"/>
        <w:jc w:val="center"/>
        <w:rPr>
          <w:rFonts w:ascii="仿宋" w:eastAsia="仿宋" w:hAnsi="仿宋" w:cs="仿宋" w:hint="eastAsia"/>
          <w:sz w:val="32"/>
          <w:szCs w:val="32"/>
        </w:rPr>
      </w:pPr>
      <w:r>
        <w:rPr>
          <w:rFonts w:ascii="仿宋" w:eastAsia="仿宋" w:hAnsi="仿宋" w:cs="仿宋" w:hint="eastAsia"/>
          <w:sz w:val="32"/>
          <w:szCs w:val="32"/>
        </w:rPr>
        <w:t>（样本）</w:t>
      </w:r>
    </w:p>
    <w:p w:rsidR="001C386A" w:rsidRDefault="001C386A">
      <w:pPr>
        <w:spacing w:line="500" w:lineRule="exact"/>
        <w:jc w:val="center"/>
        <w:rPr>
          <w:rFonts w:ascii="仿宋" w:eastAsia="仿宋" w:hAnsi="仿宋" w:cs="仿宋" w:hint="eastAsia"/>
          <w:sz w:val="32"/>
          <w:szCs w:val="32"/>
        </w:rPr>
      </w:pPr>
    </w:p>
    <w:p w:rsidR="001C386A" w:rsidRDefault="001C386A">
      <w:pPr>
        <w:spacing w:line="500" w:lineRule="exact"/>
        <w:rPr>
          <w:rFonts w:ascii="仿宋" w:eastAsia="仿宋" w:hAnsi="仿宋" w:cs="仿宋" w:hint="eastAsia"/>
          <w:sz w:val="32"/>
          <w:szCs w:val="32"/>
        </w:rPr>
      </w:pPr>
      <w:r>
        <w:rPr>
          <w:rFonts w:ascii="仿宋" w:eastAsia="仿宋" w:hAnsi="仿宋" w:cs="仿宋" w:hint="eastAsia"/>
          <w:sz w:val="32"/>
          <w:szCs w:val="32"/>
        </w:rPr>
        <w:t>（业主单位）：</w:t>
      </w:r>
    </w:p>
    <w:p w:rsidR="001C386A" w:rsidRDefault="001C386A">
      <w:pPr>
        <w:spacing w:line="500" w:lineRule="exact"/>
        <w:ind w:firstLine="645"/>
        <w:rPr>
          <w:rFonts w:ascii="仿宋" w:eastAsia="仿宋" w:hAnsi="仿宋" w:cs="仿宋" w:hint="eastAsia"/>
          <w:sz w:val="32"/>
          <w:szCs w:val="32"/>
        </w:rPr>
      </w:pPr>
      <w:r>
        <w:rPr>
          <w:rFonts w:ascii="仿宋" w:eastAsia="仿宋" w:hAnsi="仿宋" w:cs="仿宋" w:hint="eastAsia"/>
          <w:sz w:val="32"/>
          <w:szCs w:val="32"/>
        </w:rPr>
        <w:t>根据江苏省、南通市关于新型冠状病毒感染的肺炎疫情防控工作要求及南通市市政和园林局关于园林绿化工程（养护）节后复工相关要求，项目计划于2020年*月*日复工。本公司承诺：</w:t>
      </w:r>
    </w:p>
    <w:p w:rsidR="001C386A" w:rsidRDefault="001C386A">
      <w:pPr>
        <w:spacing w:line="500" w:lineRule="exact"/>
        <w:ind w:firstLine="645"/>
        <w:rPr>
          <w:rFonts w:ascii="仿宋" w:eastAsia="仿宋" w:hAnsi="仿宋" w:cs="仿宋" w:hint="eastAsia"/>
          <w:sz w:val="32"/>
          <w:szCs w:val="32"/>
        </w:rPr>
      </w:pPr>
      <w:r>
        <w:rPr>
          <w:rFonts w:ascii="仿宋" w:eastAsia="仿宋" w:hAnsi="仿宋" w:cs="仿宋" w:hint="eastAsia"/>
          <w:sz w:val="32"/>
          <w:szCs w:val="32"/>
        </w:rPr>
        <w:t>一、严格按照《关于切实加强疫情防控期间市本级园林绿化建设和养护项目复工管理工作的紧急通知》要求，落实各项疫情管控措施，并组织全体项目部人员开展好疫情隐患排查工作，确保本项目不发生疫情，安全生产平稳有序。</w:t>
      </w:r>
    </w:p>
    <w:p w:rsidR="001C386A" w:rsidRDefault="001C386A">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二、合理有序安排外来务工人员返通，本项目疫情防控负责人为：***，并由专人每日向建设单位及监管部门上报当日疫情排查信息和人员返岗情况。</w:t>
      </w:r>
    </w:p>
    <w:p w:rsidR="001C386A" w:rsidRDefault="001C386A">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三、本项目将根据疫情发展态势，合理安排施工（养护）计划，严格遵循属地乡镇（街道）、卫生防疫部门及行业管理部门指令，做到应停即停。</w:t>
      </w:r>
    </w:p>
    <w:p w:rsidR="001C386A" w:rsidRDefault="001C386A">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四、本项目复工后，如因我方相关措施未落实到位而造成不良后果，我方愿承担由此引起的一切责任。</w:t>
      </w:r>
    </w:p>
    <w:p w:rsidR="001C386A" w:rsidRDefault="001C386A">
      <w:pPr>
        <w:spacing w:line="500" w:lineRule="exact"/>
        <w:ind w:firstLineChars="200" w:firstLine="640"/>
        <w:rPr>
          <w:rFonts w:ascii="仿宋" w:eastAsia="仿宋" w:hAnsi="仿宋" w:cs="仿宋" w:hint="eastAsia"/>
          <w:sz w:val="32"/>
          <w:szCs w:val="32"/>
        </w:rPr>
      </w:pPr>
    </w:p>
    <w:p w:rsidR="001C386A" w:rsidRDefault="001C386A">
      <w:pPr>
        <w:spacing w:line="500" w:lineRule="exact"/>
        <w:ind w:firstLineChars="1250" w:firstLine="4000"/>
        <w:rPr>
          <w:rFonts w:ascii="仿宋" w:eastAsia="仿宋" w:hAnsi="仿宋" w:cs="仿宋" w:hint="eastAsia"/>
          <w:sz w:val="32"/>
          <w:szCs w:val="32"/>
        </w:rPr>
      </w:pPr>
      <w:r>
        <w:rPr>
          <w:rFonts w:ascii="仿宋" w:eastAsia="仿宋" w:hAnsi="仿宋" w:cs="仿宋" w:hint="eastAsia"/>
          <w:sz w:val="32"/>
          <w:szCs w:val="32"/>
        </w:rPr>
        <w:t>承诺单位：（盖章）</w:t>
      </w:r>
    </w:p>
    <w:p w:rsidR="001C386A" w:rsidRDefault="001C386A">
      <w:pPr>
        <w:spacing w:line="500" w:lineRule="exact"/>
        <w:ind w:firstLineChars="1250" w:firstLine="4000"/>
        <w:rPr>
          <w:rFonts w:ascii="仿宋" w:eastAsia="仿宋" w:hAnsi="仿宋" w:cs="仿宋" w:hint="eastAsia"/>
          <w:sz w:val="32"/>
          <w:szCs w:val="32"/>
        </w:rPr>
      </w:pPr>
      <w:r>
        <w:rPr>
          <w:rFonts w:ascii="仿宋" w:eastAsia="仿宋" w:hAnsi="仿宋" w:cs="仿宋" w:hint="eastAsia"/>
          <w:sz w:val="32"/>
          <w:szCs w:val="32"/>
        </w:rPr>
        <w:t xml:space="preserve">负责人（签字）： </w:t>
      </w:r>
    </w:p>
    <w:p w:rsidR="001C386A" w:rsidRDefault="001C386A">
      <w:pPr>
        <w:spacing w:line="500" w:lineRule="exact"/>
        <w:ind w:firstLineChars="200" w:firstLine="640"/>
        <w:jc w:val="center"/>
        <w:rPr>
          <w:rFonts w:ascii="仿宋" w:eastAsia="仿宋" w:hAnsi="仿宋" w:cs="仿宋" w:hint="eastAsia"/>
          <w:sz w:val="32"/>
          <w:szCs w:val="32"/>
        </w:rPr>
      </w:pPr>
      <w:r>
        <w:rPr>
          <w:rFonts w:ascii="仿宋" w:eastAsia="仿宋" w:hAnsi="仿宋" w:cs="仿宋" w:hint="eastAsia"/>
          <w:sz w:val="32"/>
          <w:szCs w:val="32"/>
        </w:rPr>
        <w:t xml:space="preserve">               2020年    月     日</w:t>
      </w:r>
    </w:p>
    <w:p w:rsidR="001C386A" w:rsidRDefault="001C386A">
      <w:pPr>
        <w:spacing w:line="520" w:lineRule="exact"/>
        <w:rPr>
          <w:rFonts w:ascii="仿宋" w:eastAsia="仿宋" w:hAnsi="仿宋" w:cs="仿宋" w:hint="eastAsia"/>
          <w:sz w:val="32"/>
          <w:szCs w:val="32"/>
        </w:rPr>
      </w:pPr>
    </w:p>
    <w:sectPr w:rsidR="001C386A">
      <w:footerReference w:type="even" r:id="rId7"/>
      <w:footerReference w:type="default" r:id="rId8"/>
      <w:pgSz w:w="11906" w:h="16838"/>
      <w:pgMar w:top="1701" w:right="1417" w:bottom="1417" w:left="1474" w:header="851" w:footer="992" w:gutter="0"/>
      <w:pgNumType w:fmt="numberInDash"/>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7E" w:rsidRDefault="00E83D7E">
      <w:r>
        <w:separator/>
      </w:r>
    </w:p>
  </w:endnote>
  <w:endnote w:type="continuationSeparator" w:id="1">
    <w:p w:rsidR="00E83D7E" w:rsidRDefault="00E83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D06E2C31-AE4B-4E03-B497-BD2491996752}"/>
  </w:font>
  <w:font w:name="仿宋">
    <w:panose1 w:val="02010609060101010101"/>
    <w:charset w:val="86"/>
    <w:family w:val="modern"/>
    <w:pitch w:val="fixed"/>
    <w:sig w:usb0="800002BF" w:usb1="38CF7CFA" w:usb2="00000016" w:usb3="00000000" w:csb0="00040001" w:csb1="00000000"/>
    <w:embedRegular r:id="rId2" w:subsetted="1" w:fontKey="{B39F4ECB-7A48-4577-9F93-9DD06643C931}"/>
  </w:font>
  <w:font w:name="华文中宋">
    <w:panose1 w:val="02010600040101010101"/>
    <w:charset w:val="86"/>
    <w:family w:val="auto"/>
    <w:pitch w:val="variable"/>
    <w:sig w:usb0="00000287" w:usb1="080F0000" w:usb2="00000010" w:usb3="00000000" w:csb0="0004009F" w:csb1="00000000"/>
    <w:embedRegular r:id="rId3" w:subsetted="1" w:fontKey="{F606B8FC-5863-4EC6-8152-42654F7C5EB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6" w:rsidRPr="001F3F36" w:rsidRDefault="001F3F36" w:rsidP="001F3F36">
    <w:pPr>
      <w:pStyle w:val="a6"/>
      <w:ind w:firstLineChars="100" w:firstLine="280"/>
      <w:rPr>
        <w:rFonts w:ascii="宋体" w:hAnsi="宋体"/>
        <w:sz w:val="28"/>
        <w:szCs w:val="28"/>
      </w:rPr>
    </w:pPr>
    <w:r w:rsidRPr="001F3F36">
      <w:rPr>
        <w:rFonts w:ascii="宋体" w:hAnsi="宋体"/>
        <w:sz w:val="28"/>
        <w:szCs w:val="28"/>
      </w:rPr>
      <w:fldChar w:fldCharType="begin"/>
    </w:r>
    <w:r w:rsidRPr="001F3F36">
      <w:rPr>
        <w:rFonts w:ascii="宋体" w:hAnsi="宋体"/>
        <w:sz w:val="28"/>
        <w:szCs w:val="28"/>
      </w:rPr>
      <w:instrText xml:space="preserve"> PAGE   \* MERGEFORMAT </w:instrText>
    </w:r>
    <w:r w:rsidRPr="001F3F36">
      <w:rPr>
        <w:rFonts w:ascii="宋体" w:hAnsi="宋体"/>
        <w:sz w:val="28"/>
        <w:szCs w:val="28"/>
      </w:rPr>
      <w:fldChar w:fldCharType="separate"/>
    </w:r>
    <w:r w:rsidR="004F77F4" w:rsidRPr="004F77F4">
      <w:rPr>
        <w:rFonts w:ascii="宋体" w:hAnsi="宋体"/>
        <w:noProof/>
        <w:sz w:val="28"/>
        <w:szCs w:val="28"/>
        <w:lang w:val="zh-CN"/>
      </w:rPr>
      <w:t>-</w:t>
    </w:r>
    <w:r w:rsidR="004F77F4">
      <w:rPr>
        <w:rFonts w:ascii="宋体" w:hAnsi="宋体"/>
        <w:noProof/>
        <w:sz w:val="28"/>
        <w:szCs w:val="28"/>
      </w:rPr>
      <w:t xml:space="preserve"> 2 -</w:t>
    </w:r>
    <w:r w:rsidRPr="001F3F36">
      <w:rPr>
        <w:rFonts w:ascii="宋体" w:hAnsi="宋体"/>
        <w:sz w:val="28"/>
        <w:szCs w:val="28"/>
      </w:rPr>
      <w:fldChar w:fldCharType="end"/>
    </w:r>
  </w:p>
  <w:p w:rsidR="001F3F36" w:rsidRDefault="001F3F3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A" w:rsidRDefault="001C386A">
    <w:pPr>
      <w:pStyle w:val="a6"/>
    </w:pPr>
    <w:r>
      <w:pict>
        <v:shapetype id="_x0000_t202" coordsize="21600,21600" o:spt="202" path="m,l,21600r21600,l21600,xe">
          <v:stroke joinstyle="miter"/>
          <v:path gradientshapeok="t" o:connecttype="rect"/>
        </v:shapetype>
        <v:shape id="文本框 1" o:spid="_x0000_s3073" type="#_x0000_t202" style="position:absolute;margin-left:104pt;margin-top:0;width:2in;height:2in;z-index:251657728;mso-wrap-style:none;mso-position-horizontal:outside;mso-position-horizontal-relative:margin" filled="f" stroked="f">
          <v:fill o:detectmouseclick="t"/>
          <v:textbox style="mso-next-textbox:#文本框 1;mso-fit-shape-to-text:t" inset="0,0,0,0">
            <w:txbxContent>
              <w:p w:rsidR="001C386A" w:rsidRDefault="001C386A">
                <w:pPr>
                  <w:pStyle w:val="a6"/>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F77F4" w:rsidRPr="004F77F4">
                  <w:rPr>
                    <w:rFonts w:ascii="宋体" w:hAnsi="宋体" w:cs="宋体"/>
                    <w:noProof/>
                    <w:sz w:val="28"/>
                    <w:szCs w:val="28"/>
                    <w:lang w:val="en-US" w:eastAsia="zh-CN"/>
                  </w:rPr>
                  <w:t>-</w:t>
                </w:r>
                <w:r w:rsidR="004F77F4">
                  <w:rPr>
                    <w:rFonts w:ascii="宋体" w:hAnsi="宋体" w:cs="宋体"/>
                    <w:noProof/>
                    <w:sz w:val="28"/>
                    <w:szCs w:val="28"/>
                  </w:rPr>
                  <w:t xml:space="preserve">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7E" w:rsidRDefault="00E83D7E">
      <w:r>
        <w:separator/>
      </w:r>
    </w:p>
  </w:footnote>
  <w:footnote w:type="continuationSeparator" w:id="1">
    <w:p w:rsidR="00E83D7E" w:rsidRDefault="00E83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3A2451"/>
    <w:multiLevelType w:val="singleLevel"/>
    <w:tmpl w:val="DA3A245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evenAndOddHeaders/>
  <w:drawingGridVerticalSpacing w:val="160"/>
  <w:displayVerticalDrawingGridEvery w:val="2"/>
  <w:noPunctuationKerning/>
  <w:characterSpacingControl w:val="compressPunctuation"/>
  <w:hdrShapeDefaults>
    <o:shapedefaults v:ext="edit" spidmax="4099"/>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168667C"/>
    <w:rsid w:val="000920D1"/>
    <w:rsid w:val="001C386A"/>
    <w:rsid w:val="001D5100"/>
    <w:rsid w:val="001F3F36"/>
    <w:rsid w:val="00307B0F"/>
    <w:rsid w:val="003A1B08"/>
    <w:rsid w:val="00445E93"/>
    <w:rsid w:val="004D13D8"/>
    <w:rsid w:val="004F77F4"/>
    <w:rsid w:val="005E76EB"/>
    <w:rsid w:val="006E1644"/>
    <w:rsid w:val="0076352C"/>
    <w:rsid w:val="009B1DD8"/>
    <w:rsid w:val="00A563E3"/>
    <w:rsid w:val="00AA4737"/>
    <w:rsid w:val="00AD53FB"/>
    <w:rsid w:val="00B6197B"/>
    <w:rsid w:val="00DC65A4"/>
    <w:rsid w:val="00DC690C"/>
    <w:rsid w:val="00E34A13"/>
    <w:rsid w:val="00E618A2"/>
    <w:rsid w:val="00E83D7E"/>
    <w:rsid w:val="00F23AA7"/>
    <w:rsid w:val="034261DA"/>
    <w:rsid w:val="04AA166E"/>
    <w:rsid w:val="05C3600D"/>
    <w:rsid w:val="06102FE1"/>
    <w:rsid w:val="06651924"/>
    <w:rsid w:val="07A76567"/>
    <w:rsid w:val="082C56BD"/>
    <w:rsid w:val="0830512E"/>
    <w:rsid w:val="088930B5"/>
    <w:rsid w:val="08E27FA8"/>
    <w:rsid w:val="09F570CC"/>
    <w:rsid w:val="0B2C5901"/>
    <w:rsid w:val="0B624E92"/>
    <w:rsid w:val="0C98096F"/>
    <w:rsid w:val="0DF84839"/>
    <w:rsid w:val="10363703"/>
    <w:rsid w:val="10B55613"/>
    <w:rsid w:val="117942BD"/>
    <w:rsid w:val="12637157"/>
    <w:rsid w:val="167F65CC"/>
    <w:rsid w:val="183521F8"/>
    <w:rsid w:val="18391B84"/>
    <w:rsid w:val="1B3C082B"/>
    <w:rsid w:val="1B955349"/>
    <w:rsid w:val="1BE422E7"/>
    <w:rsid w:val="211E2D96"/>
    <w:rsid w:val="21635BCE"/>
    <w:rsid w:val="21694C5B"/>
    <w:rsid w:val="21953CAC"/>
    <w:rsid w:val="21AB34C6"/>
    <w:rsid w:val="21BA0A55"/>
    <w:rsid w:val="22BA5A15"/>
    <w:rsid w:val="26057090"/>
    <w:rsid w:val="267A7775"/>
    <w:rsid w:val="280F2DCE"/>
    <w:rsid w:val="28B36230"/>
    <w:rsid w:val="28C4270C"/>
    <w:rsid w:val="28E74D3A"/>
    <w:rsid w:val="29EE4C5C"/>
    <w:rsid w:val="2AF54A05"/>
    <w:rsid w:val="2B134CF1"/>
    <w:rsid w:val="2B257C3B"/>
    <w:rsid w:val="2B375EA9"/>
    <w:rsid w:val="2C2D1A24"/>
    <w:rsid w:val="2CE80878"/>
    <w:rsid w:val="2CF8317D"/>
    <w:rsid w:val="2EB81EB4"/>
    <w:rsid w:val="2EC6453A"/>
    <w:rsid w:val="2F1429E4"/>
    <w:rsid w:val="2FC112D0"/>
    <w:rsid w:val="31F937DA"/>
    <w:rsid w:val="33CA3F6A"/>
    <w:rsid w:val="362D4171"/>
    <w:rsid w:val="376139B1"/>
    <w:rsid w:val="37811D9C"/>
    <w:rsid w:val="37BA248E"/>
    <w:rsid w:val="37BD6A97"/>
    <w:rsid w:val="383831F5"/>
    <w:rsid w:val="39FA500E"/>
    <w:rsid w:val="3AEC0A1F"/>
    <w:rsid w:val="3BE15F6E"/>
    <w:rsid w:val="3C2B0665"/>
    <w:rsid w:val="3CD41367"/>
    <w:rsid w:val="3CE773D4"/>
    <w:rsid w:val="3DAE6474"/>
    <w:rsid w:val="3DBA108D"/>
    <w:rsid w:val="40025ED9"/>
    <w:rsid w:val="4235503B"/>
    <w:rsid w:val="440706E6"/>
    <w:rsid w:val="4416046B"/>
    <w:rsid w:val="448258B3"/>
    <w:rsid w:val="45DC56CC"/>
    <w:rsid w:val="46EE6AC2"/>
    <w:rsid w:val="484F150F"/>
    <w:rsid w:val="48852A17"/>
    <w:rsid w:val="493E6169"/>
    <w:rsid w:val="4C0965E4"/>
    <w:rsid w:val="4D667046"/>
    <w:rsid w:val="4E2C0F4E"/>
    <w:rsid w:val="4FE2116D"/>
    <w:rsid w:val="51A47180"/>
    <w:rsid w:val="55547A56"/>
    <w:rsid w:val="559374E5"/>
    <w:rsid w:val="559C0008"/>
    <w:rsid w:val="559D456A"/>
    <w:rsid w:val="57E05BBB"/>
    <w:rsid w:val="58B60154"/>
    <w:rsid w:val="5BFE6FDF"/>
    <w:rsid w:val="5D9108A4"/>
    <w:rsid w:val="5EB70481"/>
    <w:rsid w:val="610A37FF"/>
    <w:rsid w:val="61D7185F"/>
    <w:rsid w:val="6259701E"/>
    <w:rsid w:val="62F7367F"/>
    <w:rsid w:val="630613C6"/>
    <w:rsid w:val="63841998"/>
    <w:rsid w:val="65667599"/>
    <w:rsid w:val="66250B25"/>
    <w:rsid w:val="674730B4"/>
    <w:rsid w:val="67645C61"/>
    <w:rsid w:val="699542DC"/>
    <w:rsid w:val="69BB6B3D"/>
    <w:rsid w:val="69ED1643"/>
    <w:rsid w:val="6A235F16"/>
    <w:rsid w:val="6A454A39"/>
    <w:rsid w:val="6B560836"/>
    <w:rsid w:val="6CE278DA"/>
    <w:rsid w:val="6D30598C"/>
    <w:rsid w:val="6DE77942"/>
    <w:rsid w:val="6E7F3806"/>
    <w:rsid w:val="6F8017C1"/>
    <w:rsid w:val="6F9127AF"/>
    <w:rsid w:val="7168667C"/>
    <w:rsid w:val="71702F77"/>
    <w:rsid w:val="734632BE"/>
    <w:rsid w:val="74035398"/>
    <w:rsid w:val="763222A1"/>
    <w:rsid w:val="76730244"/>
    <w:rsid w:val="79F644DC"/>
    <w:rsid w:val="7C2C3623"/>
    <w:rsid w:val="7D6845B5"/>
    <w:rsid w:val="7DAD4137"/>
    <w:rsid w:val="7E7A1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rFonts w:ascii="Calibri" w:hAnsi="Calibri"/>
      <w:kern w:val="2"/>
      <w:sz w:val="18"/>
      <w:szCs w:val="18"/>
    </w:rPr>
  </w:style>
  <w:style w:type="character" w:styleId="a4">
    <w:name w:val="Emphasis"/>
    <w:basedOn w:val="a0"/>
    <w:qFormat/>
    <w:rPr>
      <w:i/>
    </w:rPr>
  </w:style>
  <w:style w:type="paragraph" w:styleId="a5">
    <w:name w:val="Normal (Web)"/>
    <w:basedOn w:val="a"/>
    <w:pPr>
      <w:spacing w:before="100" w:beforeAutospacing="1" w:after="100" w:afterAutospacing="1"/>
      <w:jc w:val="left"/>
    </w:pPr>
    <w:rPr>
      <w:kern w:val="0"/>
      <w:sz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pPr>
      <w:tabs>
        <w:tab w:val="center" w:pos="4153"/>
        <w:tab w:val="right" w:pos="8306"/>
      </w:tabs>
      <w:snapToGrid w:val="0"/>
      <w:jc w:val="left"/>
    </w:pPr>
    <w:rPr>
      <w:sz w:val="18"/>
    </w:rPr>
  </w:style>
  <w:style w:type="character" w:customStyle="1" w:styleId="Char0">
    <w:name w:val="页脚 Char"/>
    <w:basedOn w:val="a0"/>
    <w:link w:val="a6"/>
    <w:uiPriority w:val="99"/>
    <w:rsid w:val="001F3F36"/>
    <w:rPr>
      <w:kern w:val="2"/>
      <w:sz w:val="18"/>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小样</dc:creator>
  <cp:lastModifiedBy>陈吉萍 </cp:lastModifiedBy>
  <cp:revision>2</cp:revision>
  <cp:lastPrinted>2020-02-05T02:11:00Z</cp:lastPrinted>
  <dcterms:created xsi:type="dcterms:W3CDTF">2020-02-05T06:10:00Z</dcterms:created>
  <dcterms:modified xsi:type="dcterms:W3CDTF">2020-02-05T06:10:00Z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