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D6" w:rsidRPr="006625B3" w:rsidRDefault="00AB66D6" w:rsidP="00AB66D6">
      <w:pPr>
        <w:spacing w:line="570" w:lineRule="exact"/>
        <w:jc w:val="left"/>
        <w:rPr>
          <w:rFonts w:ascii="方正黑体_GBK" w:eastAsia="方正黑体_GBK"/>
          <w:color w:val="000000"/>
          <w:sz w:val="32"/>
          <w:szCs w:val="32"/>
        </w:rPr>
      </w:pPr>
      <w:r w:rsidRPr="006625B3"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2</w:t>
      </w:r>
    </w:p>
    <w:p w:rsidR="00AB66D6" w:rsidRPr="006625B3" w:rsidRDefault="00AB66D6" w:rsidP="00AB66D6">
      <w:pPr>
        <w:spacing w:line="62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6625B3">
        <w:rPr>
          <w:rFonts w:ascii="方正小标宋_GBK" w:eastAsia="方正小标宋_GBK" w:hint="eastAsia"/>
          <w:color w:val="000000"/>
          <w:sz w:val="44"/>
          <w:szCs w:val="44"/>
        </w:rPr>
        <w:t>2020年度省工程建设标准</w:t>
      </w:r>
      <w:r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Pr="006625B3">
        <w:rPr>
          <w:rFonts w:ascii="方正小标宋_GBK" w:eastAsia="方正小标宋_GBK" w:hint="eastAsia"/>
          <w:color w:val="000000"/>
          <w:sz w:val="44"/>
          <w:szCs w:val="44"/>
        </w:rPr>
        <w:t>标准设计</w:t>
      </w:r>
      <w:r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:rsidR="00AB66D6" w:rsidRPr="0067255E" w:rsidRDefault="00AB66D6" w:rsidP="0067255E">
      <w:pPr>
        <w:spacing w:line="62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6625B3">
        <w:rPr>
          <w:rFonts w:ascii="方正小标宋_GBK" w:eastAsia="方正小标宋_GBK" w:hint="eastAsia"/>
          <w:color w:val="000000"/>
          <w:sz w:val="44"/>
          <w:szCs w:val="44"/>
        </w:rPr>
        <w:t>编制修订</w:t>
      </w:r>
      <w:r>
        <w:rPr>
          <w:rFonts w:ascii="方正小标宋_GBK" w:eastAsia="方正小标宋_GBK" w:hint="eastAsia"/>
          <w:color w:val="000000"/>
          <w:sz w:val="44"/>
          <w:szCs w:val="44"/>
        </w:rPr>
        <w:t>计划建议</w:t>
      </w:r>
      <w:r w:rsidRPr="006625B3">
        <w:rPr>
          <w:rFonts w:ascii="方正小标宋_GBK" w:eastAsia="方正小标宋_GBK" w:hint="eastAsia"/>
          <w:color w:val="000000"/>
          <w:sz w:val="44"/>
          <w:szCs w:val="44"/>
        </w:rPr>
        <w:t>表</w:t>
      </w:r>
    </w:p>
    <w:tbl>
      <w:tblPr>
        <w:tblW w:w="9399" w:type="dxa"/>
        <w:jc w:val="center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686"/>
        <w:gridCol w:w="3175"/>
        <w:gridCol w:w="709"/>
        <w:gridCol w:w="825"/>
        <w:gridCol w:w="2194"/>
      </w:tblGrid>
      <w:tr w:rsidR="00AB66D6" w:rsidRPr="006625B3" w:rsidTr="00C772DE">
        <w:trPr>
          <w:trHeight w:val="680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标准</w:t>
            </w:r>
            <w:r w:rsidRPr="006625B3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400" w:lineRule="exact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6625B3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8B2BD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 xml:space="preserve">编制 </w:t>
            </w:r>
            <w:r w:rsidRPr="008B2BD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□</w:t>
            </w:r>
            <w:r w:rsidRPr="006625B3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修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订</w:t>
            </w:r>
          </w:p>
        </w:tc>
      </w:tr>
      <w:tr w:rsidR="00AB66D6" w:rsidRPr="006625B3" w:rsidTr="00C772DE">
        <w:trPr>
          <w:trHeight w:val="931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B74A3B" w:rsidRDefault="00B74A3B" w:rsidP="00B74A3B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目前存在的</w:t>
            </w:r>
          </w:p>
          <w:p w:rsidR="00AB66D6" w:rsidRPr="006625B3" w:rsidRDefault="00B74A3B" w:rsidP="00B74A3B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主要问题</w:t>
            </w:r>
          </w:p>
        </w:tc>
        <w:tc>
          <w:tcPr>
            <w:tcW w:w="6903" w:type="dxa"/>
            <w:gridSpan w:val="4"/>
            <w:shd w:val="clear" w:color="auto" w:fill="auto"/>
          </w:tcPr>
          <w:p w:rsidR="00AB66D6" w:rsidRPr="006625B3" w:rsidRDefault="00AB66D6" w:rsidP="00AB66D6">
            <w:pPr>
              <w:autoSpaceDE w:val="0"/>
              <w:autoSpaceDN w:val="0"/>
              <w:snapToGrid w:val="0"/>
              <w:spacing w:line="590" w:lineRule="atLeast"/>
              <w:ind w:firstLineChars="200" w:firstLine="550"/>
              <w:jc w:val="left"/>
              <w:rPr>
                <w:rFonts w:ascii="方正黑体_GBK" w:eastAsia="方正黑体_GBK"/>
                <w:color w:val="000000"/>
                <w:sz w:val="28"/>
                <w:szCs w:val="28"/>
              </w:rPr>
            </w:pPr>
          </w:p>
        </w:tc>
      </w:tr>
      <w:tr w:rsidR="00126DCE" w:rsidRPr="006625B3" w:rsidTr="00C772DE">
        <w:trPr>
          <w:trHeight w:val="1980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B74A3B" w:rsidRDefault="00B74A3B" w:rsidP="00B74A3B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国内外、省内外</w:t>
            </w:r>
          </w:p>
          <w:p w:rsidR="00B74A3B" w:rsidRDefault="00B74A3B" w:rsidP="00B74A3B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现行相关</w:t>
            </w:r>
            <w:r w:rsidR="00126DCE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标准</w:t>
            </w:r>
          </w:p>
          <w:p w:rsidR="00126DCE" w:rsidRDefault="00B74A3B" w:rsidP="00B74A3B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实施</w:t>
            </w:r>
            <w:r w:rsidR="00126DCE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6903" w:type="dxa"/>
            <w:gridSpan w:val="4"/>
            <w:shd w:val="clear" w:color="auto" w:fill="auto"/>
          </w:tcPr>
          <w:p w:rsidR="00126DCE" w:rsidRPr="00F37F62" w:rsidRDefault="00126DCE" w:rsidP="00AB66D6">
            <w:pPr>
              <w:autoSpaceDE w:val="0"/>
              <w:autoSpaceDN w:val="0"/>
              <w:snapToGrid w:val="0"/>
              <w:spacing w:line="590" w:lineRule="atLeast"/>
              <w:ind w:firstLineChars="200" w:firstLine="550"/>
              <w:jc w:val="left"/>
              <w:rPr>
                <w:rFonts w:ascii="方正黑体_GBK" w:eastAsia="方正黑体_GBK"/>
                <w:color w:val="000000"/>
                <w:sz w:val="28"/>
                <w:szCs w:val="28"/>
              </w:rPr>
            </w:pPr>
          </w:p>
        </w:tc>
      </w:tr>
      <w:tr w:rsidR="00AB66D6" w:rsidRPr="006625B3" w:rsidTr="00C772DE">
        <w:trPr>
          <w:trHeight w:val="1177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编制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B66D6" w:rsidRPr="006625B3" w:rsidRDefault="00AB66D6" w:rsidP="00126DCE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6625B3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适用范围和主要内容</w:t>
            </w:r>
          </w:p>
        </w:tc>
        <w:tc>
          <w:tcPr>
            <w:tcW w:w="6903" w:type="dxa"/>
            <w:gridSpan w:val="4"/>
            <w:shd w:val="clear" w:color="auto" w:fill="auto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</w:p>
        </w:tc>
      </w:tr>
      <w:tr w:rsidR="00F37F62" w:rsidRPr="006625B3" w:rsidTr="00C772DE">
        <w:trPr>
          <w:trHeight w:val="1015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F37F62" w:rsidRDefault="00F37F62" w:rsidP="009D442C">
            <w:pPr>
              <w:autoSpaceDE w:val="0"/>
              <w:autoSpaceDN w:val="0"/>
              <w:snapToGrid w:val="0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37F62" w:rsidRPr="006625B3" w:rsidRDefault="00F37F62" w:rsidP="00126DCE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标准编制拟解决的问题</w:t>
            </w:r>
          </w:p>
        </w:tc>
        <w:tc>
          <w:tcPr>
            <w:tcW w:w="6903" w:type="dxa"/>
            <w:gridSpan w:val="4"/>
            <w:shd w:val="clear" w:color="auto" w:fill="auto"/>
          </w:tcPr>
          <w:p w:rsidR="00F37F62" w:rsidRPr="006625B3" w:rsidRDefault="00F37F62" w:rsidP="009D442C">
            <w:pPr>
              <w:autoSpaceDE w:val="0"/>
              <w:autoSpaceDN w:val="0"/>
              <w:snapToGrid w:val="0"/>
              <w:spacing w:line="590" w:lineRule="atLeast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</w:p>
        </w:tc>
      </w:tr>
      <w:tr w:rsidR="00AB66D6" w:rsidRPr="006625B3" w:rsidTr="00C772DE">
        <w:trPr>
          <w:trHeight w:val="846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AB66D6" w:rsidRDefault="00AB66D6" w:rsidP="009D442C">
            <w:pPr>
              <w:autoSpaceDE w:val="0"/>
              <w:autoSpaceDN w:val="0"/>
              <w:snapToGrid w:val="0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26DCE" w:rsidRDefault="00AB66D6" w:rsidP="00126DCE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6625B3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现有工作</w:t>
            </w:r>
          </w:p>
          <w:p w:rsidR="00AB66D6" w:rsidRPr="006625B3" w:rsidRDefault="00AB66D6" w:rsidP="00126DCE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 w:rsidRPr="006625B3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基础</w:t>
            </w:r>
          </w:p>
        </w:tc>
        <w:tc>
          <w:tcPr>
            <w:tcW w:w="6903" w:type="dxa"/>
            <w:gridSpan w:val="4"/>
            <w:shd w:val="clear" w:color="auto" w:fill="auto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</w:p>
        </w:tc>
      </w:tr>
      <w:tr w:rsidR="00AB66D6" w:rsidRPr="006625B3" w:rsidTr="00C772DE">
        <w:trPr>
          <w:trHeight w:val="1432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B66D6" w:rsidRPr="006625B3" w:rsidRDefault="00AB66D6" w:rsidP="00126DCE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存在问题和完善内容</w:t>
            </w:r>
          </w:p>
        </w:tc>
        <w:tc>
          <w:tcPr>
            <w:tcW w:w="6903" w:type="dxa"/>
            <w:gridSpan w:val="4"/>
            <w:shd w:val="clear" w:color="auto" w:fill="auto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</w:p>
        </w:tc>
      </w:tr>
      <w:tr w:rsidR="00AB66D6" w:rsidRPr="006625B3" w:rsidTr="00C772DE">
        <w:trPr>
          <w:trHeight w:val="654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AB66D6" w:rsidRPr="006625B3" w:rsidRDefault="00AB66D6" w:rsidP="00126DCE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预期</w:t>
            </w:r>
            <w:r w:rsidRPr="006625B3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效益分析</w:t>
            </w:r>
          </w:p>
        </w:tc>
        <w:tc>
          <w:tcPr>
            <w:tcW w:w="6903" w:type="dxa"/>
            <w:gridSpan w:val="4"/>
            <w:shd w:val="clear" w:color="auto" w:fill="auto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="方正黑体_GBK" w:eastAsia="方正黑体_GBK"/>
                <w:color w:val="000000"/>
                <w:sz w:val="28"/>
                <w:szCs w:val="28"/>
              </w:rPr>
            </w:pPr>
          </w:p>
        </w:tc>
      </w:tr>
      <w:tr w:rsidR="0067255E" w:rsidRPr="006625B3" w:rsidTr="00C772DE">
        <w:trPr>
          <w:trHeight w:val="607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67255E" w:rsidRDefault="0067255E" w:rsidP="009D442C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建议单位</w:t>
            </w:r>
          </w:p>
        </w:tc>
        <w:tc>
          <w:tcPr>
            <w:tcW w:w="6903" w:type="dxa"/>
            <w:gridSpan w:val="4"/>
            <w:shd w:val="clear" w:color="auto" w:fill="auto"/>
          </w:tcPr>
          <w:p w:rsidR="0067255E" w:rsidRPr="006625B3" w:rsidRDefault="0067255E" w:rsidP="009D442C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="方正黑体_GBK" w:eastAsia="方正黑体_GBK"/>
                <w:color w:val="000000"/>
                <w:sz w:val="28"/>
                <w:szCs w:val="28"/>
              </w:rPr>
            </w:pPr>
          </w:p>
        </w:tc>
      </w:tr>
      <w:tr w:rsidR="00AB66D6" w:rsidRPr="006625B3" w:rsidTr="00C772DE">
        <w:trPr>
          <w:trHeight w:val="418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175" w:type="dxa"/>
            <w:shd w:val="clear" w:color="auto" w:fill="auto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="方正黑体_GBK"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94" w:type="dxa"/>
            <w:shd w:val="clear" w:color="auto" w:fill="auto"/>
          </w:tcPr>
          <w:p w:rsidR="00AB66D6" w:rsidRPr="006625B3" w:rsidRDefault="00AB66D6" w:rsidP="009D442C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="方正黑体_GBK" w:eastAsia="方正黑体_GBK"/>
                <w:color w:val="000000"/>
                <w:sz w:val="28"/>
                <w:szCs w:val="28"/>
              </w:rPr>
            </w:pPr>
          </w:p>
        </w:tc>
      </w:tr>
    </w:tbl>
    <w:p w:rsidR="00C772DE" w:rsidRPr="00AB66D6" w:rsidRDefault="00AB66D6" w:rsidP="00703368">
      <w:pPr>
        <w:pStyle w:val="NormalWeb"/>
        <w:widowControl/>
        <w:shd w:val="clear" w:color="auto" w:fill="FFFFFF"/>
        <w:spacing w:line="420" w:lineRule="atLeast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hint="eastAsia"/>
        </w:rPr>
        <w:t>（纸面不敷，可加页）</w:t>
      </w:r>
    </w:p>
    <w:sectPr w:rsidR="00C772DE" w:rsidRPr="00AB66D6" w:rsidSect="00C772DE">
      <w:headerReference w:type="default" r:id="rId6"/>
      <w:footerReference w:type="even" r:id="rId7"/>
      <w:footerReference w:type="default" r:id="rId8"/>
      <w:pgSz w:w="11906" w:h="16838"/>
      <w:pgMar w:top="1814" w:right="1531" w:bottom="1985" w:left="1531" w:header="720" w:footer="1474" w:gutter="0"/>
      <w:paperSrc w:first="15" w:other="15"/>
      <w:cols w:space="720"/>
      <w:titlePg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1A" w:rsidRDefault="0012381A">
      <w:r>
        <w:separator/>
      </w:r>
    </w:p>
  </w:endnote>
  <w:endnote w:type="continuationSeparator" w:id="1">
    <w:p w:rsidR="0012381A" w:rsidRDefault="0012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DE" w:rsidRDefault="00C772DE" w:rsidP="00C772DE">
    <w:pPr>
      <w:pStyle w:val="aa"/>
      <w:framePr w:wrap="around" w:vAnchor="text" w:hAnchor="margin" w:xAlign="outside" w:y="1"/>
      <w:rPr>
        <w:rStyle w:val="a3"/>
        <w:rFonts w:hint="eastAsia"/>
        <w:lang w:eastAsia="zh-CN"/>
      </w:rPr>
    </w:pPr>
    <w:r>
      <w:rPr>
        <w:rStyle w:val="a3"/>
        <w:rFonts w:hint="eastAsia"/>
        <w:lang w:eastAsia="zh-CN"/>
      </w:rPr>
      <w:t xml:space="preserve">  </w:t>
    </w:r>
    <w:r>
      <w:rPr>
        <w:rStyle w:val="a3"/>
        <w:rFonts w:hint="eastAsia"/>
        <w:lang w:eastAsia="zh-CN"/>
      </w:rPr>
      <w:t>—</w:t>
    </w:r>
    <w:r>
      <w:rPr>
        <w:rStyle w:val="a3"/>
        <w:rFonts w:hint="eastAsia"/>
        <w:lang w:eastAsia="zh-CN"/>
      </w:rPr>
      <w:t xml:space="preserve">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3368">
      <w:rPr>
        <w:rStyle w:val="a3"/>
        <w:noProof/>
      </w:rPr>
      <w:t>2</w:t>
    </w:r>
    <w:r>
      <w:rPr>
        <w:rStyle w:val="a3"/>
      </w:rPr>
      <w:fldChar w:fldCharType="end"/>
    </w:r>
    <w:r>
      <w:rPr>
        <w:rStyle w:val="a3"/>
        <w:rFonts w:hint="eastAsia"/>
        <w:lang w:eastAsia="zh-CN"/>
      </w:rPr>
      <w:t xml:space="preserve"> </w:t>
    </w:r>
    <w:r>
      <w:rPr>
        <w:rStyle w:val="a3"/>
        <w:rFonts w:hint="eastAsia"/>
        <w:lang w:eastAsia="zh-CN"/>
      </w:rPr>
      <w:t>—</w:t>
    </w:r>
  </w:p>
  <w:p w:rsidR="00AF1E47" w:rsidRDefault="00AF1E47" w:rsidP="00C772DE">
    <w:pPr>
      <w:pStyle w:val="aa"/>
      <w:ind w:leftChars="100" w:left="210" w:rightChars="100" w:right="210" w:firstLine="360"/>
      <w:jc w:val="both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DE" w:rsidRDefault="00C772DE" w:rsidP="00C772DE">
    <w:pPr>
      <w:pStyle w:val="aa"/>
      <w:framePr w:w="1842" w:wrap="around" w:vAnchor="text" w:hAnchor="page" w:x="8520" w:y="-3"/>
      <w:wordWrap w:val="0"/>
      <w:jc w:val="right"/>
      <w:rPr>
        <w:rStyle w:val="a3"/>
        <w:rFonts w:hint="eastAsia"/>
        <w:lang w:eastAsia="zh-CN"/>
      </w:rPr>
    </w:pPr>
    <w:r>
      <w:rPr>
        <w:rStyle w:val="a3"/>
        <w:rFonts w:hint="eastAsia"/>
        <w:lang w:eastAsia="zh-CN"/>
      </w:rPr>
      <w:t>—</w:t>
    </w:r>
    <w:r>
      <w:rPr>
        <w:rStyle w:val="a3"/>
        <w:rFonts w:hint="eastAsia"/>
        <w:lang w:eastAsia="zh-CN"/>
      </w:rPr>
      <w:t xml:space="preserve">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3368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rFonts w:hint="eastAsia"/>
        <w:lang w:eastAsia="zh-CN"/>
      </w:rPr>
      <w:t xml:space="preserve"> </w:t>
    </w:r>
    <w:r>
      <w:rPr>
        <w:rStyle w:val="a3"/>
        <w:rFonts w:hint="eastAsia"/>
        <w:lang w:eastAsia="zh-CN"/>
      </w:rPr>
      <w:t>—</w:t>
    </w:r>
    <w:r>
      <w:rPr>
        <w:rStyle w:val="a3"/>
        <w:rFonts w:hint="eastAsia"/>
        <w:lang w:eastAsia="zh-CN"/>
      </w:rPr>
      <w:t xml:space="preserve">  </w:t>
    </w:r>
  </w:p>
  <w:p w:rsidR="00AF1E47" w:rsidRDefault="00AF1E47" w:rsidP="00C772DE">
    <w:pPr>
      <w:pStyle w:val="aa"/>
      <w:ind w:leftChars="100" w:left="210" w:rightChars="100" w:right="210" w:firstLine="360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1A" w:rsidRDefault="0012381A">
      <w:r>
        <w:separator/>
      </w:r>
    </w:p>
  </w:footnote>
  <w:footnote w:type="continuationSeparator" w:id="1">
    <w:p w:rsidR="0012381A" w:rsidRDefault="0012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47" w:rsidRDefault="00AF1E47">
    <w:pPr>
      <w:pStyle w:val="ab"/>
    </w:pPr>
  </w:p>
  <w:p w:rsidR="00AF1E47" w:rsidRDefault="00AF1E4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0"/>
  <w:evenAndOddHeaders/>
  <w:drawingGridHorizontalSpacing w:val="2"/>
  <w:drawingGridVerticalSpacing w:val="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C516D"/>
    <w:rsid w:val="0000737F"/>
    <w:rsid w:val="00015680"/>
    <w:rsid w:val="00027BF2"/>
    <w:rsid w:val="00027E54"/>
    <w:rsid w:val="00037703"/>
    <w:rsid w:val="00040E99"/>
    <w:rsid w:val="00041FDE"/>
    <w:rsid w:val="00057FE1"/>
    <w:rsid w:val="00073718"/>
    <w:rsid w:val="00073870"/>
    <w:rsid w:val="0007792C"/>
    <w:rsid w:val="000A0073"/>
    <w:rsid w:val="000C583A"/>
    <w:rsid w:val="000F70C8"/>
    <w:rsid w:val="001067C5"/>
    <w:rsid w:val="0012381A"/>
    <w:rsid w:val="00126DCE"/>
    <w:rsid w:val="00132F5B"/>
    <w:rsid w:val="00143387"/>
    <w:rsid w:val="00153FAD"/>
    <w:rsid w:val="00173CB5"/>
    <w:rsid w:val="00174EBB"/>
    <w:rsid w:val="0019527A"/>
    <w:rsid w:val="001A3FD0"/>
    <w:rsid w:val="001C6E41"/>
    <w:rsid w:val="001C7D60"/>
    <w:rsid w:val="001F4446"/>
    <w:rsid w:val="001F4EB5"/>
    <w:rsid w:val="00201FC1"/>
    <w:rsid w:val="00203CD4"/>
    <w:rsid w:val="002055A7"/>
    <w:rsid w:val="00210A9E"/>
    <w:rsid w:val="00211E47"/>
    <w:rsid w:val="00216B2C"/>
    <w:rsid w:val="00222203"/>
    <w:rsid w:val="00223A0A"/>
    <w:rsid w:val="0022612F"/>
    <w:rsid w:val="00226834"/>
    <w:rsid w:val="00235081"/>
    <w:rsid w:val="00235DCD"/>
    <w:rsid w:val="002440F8"/>
    <w:rsid w:val="00247059"/>
    <w:rsid w:val="002561D5"/>
    <w:rsid w:val="002623E1"/>
    <w:rsid w:val="00265F6F"/>
    <w:rsid w:val="00284AAB"/>
    <w:rsid w:val="00294473"/>
    <w:rsid w:val="002B43F9"/>
    <w:rsid w:val="002C09D8"/>
    <w:rsid w:val="002E656A"/>
    <w:rsid w:val="002F288A"/>
    <w:rsid w:val="002F3FB5"/>
    <w:rsid w:val="00303E69"/>
    <w:rsid w:val="0031518A"/>
    <w:rsid w:val="0032032E"/>
    <w:rsid w:val="0033355E"/>
    <w:rsid w:val="00381483"/>
    <w:rsid w:val="003817F8"/>
    <w:rsid w:val="00383D55"/>
    <w:rsid w:val="00392715"/>
    <w:rsid w:val="003A7F8A"/>
    <w:rsid w:val="003B1D51"/>
    <w:rsid w:val="003B482B"/>
    <w:rsid w:val="003C1D8D"/>
    <w:rsid w:val="003C49FF"/>
    <w:rsid w:val="003D31B6"/>
    <w:rsid w:val="003D59A3"/>
    <w:rsid w:val="003F7B60"/>
    <w:rsid w:val="00411A4D"/>
    <w:rsid w:val="00422CA9"/>
    <w:rsid w:val="00441372"/>
    <w:rsid w:val="004569EF"/>
    <w:rsid w:val="004804C4"/>
    <w:rsid w:val="00482C22"/>
    <w:rsid w:val="00496928"/>
    <w:rsid w:val="0049721A"/>
    <w:rsid w:val="004A274F"/>
    <w:rsid w:val="004B01C7"/>
    <w:rsid w:val="004B2657"/>
    <w:rsid w:val="004D48A5"/>
    <w:rsid w:val="004D61D1"/>
    <w:rsid w:val="004D6AA1"/>
    <w:rsid w:val="004E6C00"/>
    <w:rsid w:val="004E6E0B"/>
    <w:rsid w:val="0050749F"/>
    <w:rsid w:val="005074C4"/>
    <w:rsid w:val="00516347"/>
    <w:rsid w:val="00527681"/>
    <w:rsid w:val="0055670D"/>
    <w:rsid w:val="005A2A5D"/>
    <w:rsid w:val="005A5F98"/>
    <w:rsid w:val="005B54FD"/>
    <w:rsid w:val="005B5766"/>
    <w:rsid w:val="005F1525"/>
    <w:rsid w:val="005F34C7"/>
    <w:rsid w:val="005F6BC3"/>
    <w:rsid w:val="0060097C"/>
    <w:rsid w:val="00600C23"/>
    <w:rsid w:val="00600FDD"/>
    <w:rsid w:val="006073F6"/>
    <w:rsid w:val="006271DF"/>
    <w:rsid w:val="00632213"/>
    <w:rsid w:val="00633618"/>
    <w:rsid w:val="00647E7C"/>
    <w:rsid w:val="00661390"/>
    <w:rsid w:val="006625B3"/>
    <w:rsid w:val="0066609C"/>
    <w:rsid w:val="0067255E"/>
    <w:rsid w:val="00680D91"/>
    <w:rsid w:val="006900DB"/>
    <w:rsid w:val="006A00AB"/>
    <w:rsid w:val="006A7282"/>
    <w:rsid w:val="006B3C1F"/>
    <w:rsid w:val="006C11DF"/>
    <w:rsid w:val="006C4D1A"/>
    <w:rsid w:val="006D2151"/>
    <w:rsid w:val="006F5EBB"/>
    <w:rsid w:val="00703368"/>
    <w:rsid w:val="00703A5E"/>
    <w:rsid w:val="00712DD3"/>
    <w:rsid w:val="00722708"/>
    <w:rsid w:val="00724DE8"/>
    <w:rsid w:val="0073258D"/>
    <w:rsid w:val="007475D6"/>
    <w:rsid w:val="007606B4"/>
    <w:rsid w:val="00762E4E"/>
    <w:rsid w:val="00765C45"/>
    <w:rsid w:val="00787BD2"/>
    <w:rsid w:val="007B42C1"/>
    <w:rsid w:val="007E11EB"/>
    <w:rsid w:val="007E7A11"/>
    <w:rsid w:val="007F37EF"/>
    <w:rsid w:val="00803EBA"/>
    <w:rsid w:val="00812C92"/>
    <w:rsid w:val="00812EF1"/>
    <w:rsid w:val="00816A86"/>
    <w:rsid w:val="008218EF"/>
    <w:rsid w:val="00830FC4"/>
    <w:rsid w:val="008625C4"/>
    <w:rsid w:val="00881BEB"/>
    <w:rsid w:val="00884CD1"/>
    <w:rsid w:val="008B2BD3"/>
    <w:rsid w:val="008C4461"/>
    <w:rsid w:val="008D01A5"/>
    <w:rsid w:val="008E0A7C"/>
    <w:rsid w:val="008F15B3"/>
    <w:rsid w:val="00903DEA"/>
    <w:rsid w:val="0092106E"/>
    <w:rsid w:val="009235FB"/>
    <w:rsid w:val="00930E80"/>
    <w:rsid w:val="00944EED"/>
    <w:rsid w:val="00944FF0"/>
    <w:rsid w:val="00980879"/>
    <w:rsid w:val="0098382E"/>
    <w:rsid w:val="009866B4"/>
    <w:rsid w:val="009A0DCA"/>
    <w:rsid w:val="009A28AB"/>
    <w:rsid w:val="009B1379"/>
    <w:rsid w:val="009C516D"/>
    <w:rsid w:val="009D3210"/>
    <w:rsid w:val="009D442C"/>
    <w:rsid w:val="009E589B"/>
    <w:rsid w:val="009E6B98"/>
    <w:rsid w:val="009F6178"/>
    <w:rsid w:val="009F7366"/>
    <w:rsid w:val="00A10962"/>
    <w:rsid w:val="00A1377F"/>
    <w:rsid w:val="00A14E5E"/>
    <w:rsid w:val="00A15A76"/>
    <w:rsid w:val="00A258DA"/>
    <w:rsid w:val="00A33C9B"/>
    <w:rsid w:val="00A42B3D"/>
    <w:rsid w:val="00A51946"/>
    <w:rsid w:val="00A71F3B"/>
    <w:rsid w:val="00A779E5"/>
    <w:rsid w:val="00AA73FD"/>
    <w:rsid w:val="00AB66D6"/>
    <w:rsid w:val="00AC073E"/>
    <w:rsid w:val="00AC1624"/>
    <w:rsid w:val="00AE4F79"/>
    <w:rsid w:val="00AF1E47"/>
    <w:rsid w:val="00B07030"/>
    <w:rsid w:val="00B25D37"/>
    <w:rsid w:val="00B27227"/>
    <w:rsid w:val="00B27B06"/>
    <w:rsid w:val="00B32986"/>
    <w:rsid w:val="00B34963"/>
    <w:rsid w:val="00B34968"/>
    <w:rsid w:val="00B45DFA"/>
    <w:rsid w:val="00B473E0"/>
    <w:rsid w:val="00B51622"/>
    <w:rsid w:val="00B74A3B"/>
    <w:rsid w:val="00B770A9"/>
    <w:rsid w:val="00B92AB7"/>
    <w:rsid w:val="00B95DBC"/>
    <w:rsid w:val="00BA0522"/>
    <w:rsid w:val="00BB3E9F"/>
    <w:rsid w:val="00BD6D5F"/>
    <w:rsid w:val="00BD7DEF"/>
    <w:rsid w:val="00BE10B0"/>
    <w:rsid w:val="00BE711D"/>
    <w:rsid w:val="00BF03DE"/>
    <w:rsid w:val="00C170D2"/>
    <w:rsid w:val="00C175F8"/>
    <w:rsid w:val="00C17A15"/>
    <w:rsid w:val="00C21D6B"/>
    <w:rsid w:val="00C24C24"/>
    <w:rsid w:val="00C26FA7"/>
    <w:rsid w:val="00C33D83"/>
    <w:rsid w:val="00C35A38"/>
    <w:rsid w:val="00C76C5E"/>
    <w:rsid w:val="00C772DE"/>
    <w:rsid w:val="00CB320D"/>
    <w:rsid w:val="00CB45F8"/>
    <w:rsid w:val="00D0303E"/>
    <w:rsid w:val="00D11B45"/>
    <w:rsid w:val="00D13D97"/>
    <w:rsid w:val="00D16B1C"/>
    <w:rsid w:val="00D30FA9"/>
    <w:rsid w:val="00D32BAD"/>
    <w:rsid w:val="00D34880"/>
    <w:rsid w:val="00D37BFB"/>
    <w:rsid w:val="00D4510D"/>
    <w:rsid w:val="00D85619"/>
    <w:rsid w:val="00D93361"/>
    <w:rsid w:val="00DB0FB3"/>
    <w:rsid w:val="00DD3854"/>
    <w:rsid w:val="00DE20C8"/>
    <w:rsid w:val="00DE285B"/>
    <w:rsid w:val="00DF4773"/>
    <w:rsid w:val="00E03DDF"/>
    <w:rsid w:val="00E17521"/>
    <w:rsid w:val="00E21983"/>
    <w:rsid w:val="00E26EDE"/>
    <w:rsid w:val="00E339A1"/>
    <w:rsid w:val="00E4289B"/>
    <w:rsid w:val="00E43299"/>
    <w:rsid w:val="00E47EB2"/>
    <w:rsid w:val="00E71DBD"/>
    <w:rsid w:val="00E763DD"/>
    <w:rsid w:val="00EA3E48"/>
    <w:rsid w:val="00EB657F"/>
    <w:rsid w:val="00EE37C7"/>
    <w:rsid w:val="00EF4659"/>
    <w:rsid w:val="00F01851"/>
    <w:rsid w:val="00F05CE2"/>
    <w:rsid w:val="00F06D15"/>
    <w:rsid w:val="00F12EBA"/>
    <w:rsid w:val="00F142B2"/>
    <w:rsid w:val="00F317B2"/>
    <w:rsid w:val="00F35C44"/>
    <w:rsid w:val="00F36A53"/>
    <w:rsid w:val="00F37F3D"/>
    <w:rsid w:val="00F37F62"/>
    <w:rsid w:val="00F401BD"/>
    <w:rsid w:val="00F40C57"/>
    <w:rsid w:val="00F50AD2"/>
    <w:rsid w:val="00F515B7"/>
    <w:rsid w:val="00F6628C"/>
    <w:rsid w:val="00F923D5"/>
    <w:rsid w:val="00FA5C73"/>
    <w:rsid w:val="00FC5AE9"/>
    <w:rsid w:val="00FD5044"/>
    <w:rsid w:val="00FE1FB5"/>
    <w:rsid w:val="00FE45B1"/>
    <w:rsid w:val="09E15B84"/>
    <w:rsid w:val="0CD56D9C"/>
    <w:rsid w:val="0FE11148"/>
    <w:rsid w:val="1FBC5A21"/>
    <w:rsid w:val="1FDB1F65"/>
    <w:rsid w:val="213E5A47"/>
    <w:rsid w:val="23B1422B"/>
    <w:rsid w:val="2AAF0D6A"/>
    <w:rsid w:val="33402235"/>
    <w:rsid w:val="358024D4"/>
    <w:rsid w:val="49A46D4E"/>
    <w:rsid w:val="4CBF7AF9"/>
    <w:rsid w:val="5861593F"/>
    <w:rsid w:val="609D67B6"/>
    <w:rsid w:val="65033347"/>
    <w:rsid w:val="70F02B00"/>
    <w:rsid w:val="757260C0"/>
    <w:rsid w:val="7B69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265F6F"/>
    <w:pPr>
      <w:keepNext/>
      <w:keepLines/>
      <w:spacing w:before="360" w:after="360" w:line="520" w:lineRule="exact"/>
      <w:outlineLvl w:val="1"/>
    </w:pPr>
    <w:rPr>
      <w:rFonts w:ascii="Arial" w:eastAsia="黑体" w:hAnsi="Arial"/>
      <w:bCs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附件栏"/>
    <w:basedOn w:val="a"/>
  </w:style>
  <w:style w:type="paragraph" w:customStyle="1" w:styleId="a5">
    <w:name w:val="抄送栏"/>
    <w:basedOn w:val="a"/>
    <w:pPr>
      <w:adjustRightInd w:val="0"/>
      <w:spacing w:line="454" w:lineRule="atLeast"/>
      <w:ind w:left="1310" w:right="357" w:hanging="953"/>
    </w:pPr>
  </w:style>
  <w:style w:type="paragraph" w:customStyle="1" w:styleId="a6">
    <w:name w:val="印发栏"/>
    <w:basedOn w:val="a7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8">
    <w:name w:val="密级"/>
    <w:basedOn w:val="a"/>
    <w:pPr>
      <w:adjustRightInd w:val="0"/>
      <w:spacing w:line="440" w:lineRule="atLeast"/>
      <w:jc w:val="right"/>
    </w:pPr>
    <w:rPr>
      <w:rFonts w:ascii="黑体" w:eastAsia="黑体"/>
      <w:kern w:val="0"/>
      <w:sz w:val="30"/>
    </w:rPr>
  </w:style>
  <w:style w:type="paragraph" w:customStyle="1" w:styleId="a9">
    <w:name w:val="紧急程度"/>
    <w:basedOn w:val="a8"/>
    <w:pPr>
      <w:overflowPunct w:val="0"/>
    </w:pPr>
    <w:rPr>
      <w:sz w:val="32"/>
    </w:rPr>
  </w:style>
  <w:style w:type="paragraph" w:styleId="aa">
    <w:name w:val="footer"/>
    <w:basedOn w:val="a"/>
    <w:link w:val="Char"/>
    <w:uiPriority w:val="99"/>
    <w:pPr>
      <w:tabs>
        <w:tab w:val="center" w:pos="4153"/>
        <w:tab w:val="right" w:pos="8306"/>
      </w:tabs>
      <w:spacing w:line="400" w:lineRule="atLeast"/>
      <w:jc w:val="center"/>
    </w:pPr>
    <w:rPr>
      <w:sz w:val="28"/>
      <w:lang/>
    </w:rPr>
  </w:style>
  <w:style w:type="paragraph" w:customStyle="1" w:styleId="20">
    <w:name w:val="标题2"/>
    <w:basedOn w:val="a"/>
    <w:next w:val="a"/>
    <w:pPr>
      <w:jc w:val="center"/>
    </w:pPr>
    <w:rPr>
      <w:rFonts w:eastAsia="方正楷体_GBK"/>
    </w:rPr>
  </w:style>
  <w:style w:type="paragraph" w:styleId="ab">
    <w:name w:val="header"/>
    <w:basedOn w:val="a"/>
    <w:link w:val="Char0"/>
    <w:uiPriority w:val="99"/>
    <w:pPr>
      <w:tabs>
        <w:tab w:val="center" w:pos="4153"/>
        <w:tab w:val="right" w:pos="8306"/>
      </w:tabs>
      <w:spacing w:line="240" w:lineRule="atLeast"/>
      <w:jc w:val="center"/>
    </w:pPr>
    <w:rPr>
      <w:sz w:val="18"/>
      <w:lang/>
    </w:rPr>
  </w:style>
  <w:style w:type="paragraph" w:customStyle="1" w:styleId="ac">
    <w:name w:val="红线"/>
    <w:basedOn w:val="1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kern w:val="0"/>
      <w:sz w:val="10"/>
    </w:rPr>
  </w:style>
  <w:style w:type="paragraph" w:styleId="a7">
    <w:name w:val="Normal Indent"/>
    <w:basedOn w:val="a"/>
    <w:next w:val="a"/>
    <w:pPr>
      <w:adjustRightInd w:val="0"/>
      <w:jc w:val="left"/>
    </w:pPr>
    <w:rPr>
      <w:spacing w:val="-25"/>
    </w:rPr>
  </w:style>
  <w:style w:type="paragraph" w:customStyle="1" w:styleId="ad">
    <w:name w:val="印数"/>
    <w:basedOn w:val="a6"/>
    <w:pPr>
      <w:spacing w:line="400" w:lineRule="atLeast"/>
      <w:jc w:val="right"/>
    </w:p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</w:rPr>
  </w:style>
  <w:style w:type="paragraph" w:customStyle="1" w:styleId="11">
    <w:name w:val="样式1"/>
    <w:basedOn w:val="a"/>
  </w:style>
  <w:style w:type="paragraph" w:customStyle="1" w:styleId="ae">
    <w:name w:val="文头"/>
    <w:basedOn w:val="a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">
    <w:name w:val="线型"/>
    <w:basedOn w:val="a5"/>
    <w:pPr>
      <w:spacing w:line="240" w:lineRule="auto"/>
      <w:ind w:left="0" w:firstLine="0"/>
      <w:jc w:val="center"/>
    </w:pPr>
  </w:style>
  <w:style w:type="table" w:styleId="af0">
    <w:name w:val="Table Grid"/>
    <w:basedOn w:val="a1"/>
    <w:uiPriority w:val="5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semiHidden/>
    <w:rsid w:val="00265F6F"/>
    <w:rPr>
      <w:rFonts w:ascii="Arial" w:eastAsia="黑体" w:hAnsi="Arial"/>
      <w:bCs/>
      <w:kern w:val="2"/>
      <w:sz w:val="32"/>
      <w:szCs w:val="32"/>
    </w:rPr>
  </w:style>
  <w:style w:type="character" w:styleId="af1">
    <w:name w:val="Hyperlink"/>
    <w:uiPriority w:val="99"/>
    <w:unhideWhenUsed/>
    <w:rsid w:val="00265F6F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65F6F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265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b"/>
    <w:uiPriority w:val="99"/>
    <w:rsid w:val="00265F6F"/>
    <w:rPr>
      <w:kern w:val="2"/>
      <w:sz w:val="18"/>
      <w:szCs w:val="24"/>
    </w:rPr>
  </w:style>
  <w:style w:type="character" w:customStyle="1" w:styleId="Char">
    <w:name w:val="页脚 Char"/>
    <w:link w:val="aa"/>
    <w:uiPriority w:val="99"/>
    <w:rsid w:val="00265F6F"/>
    <w:rPr>
      <w:kern w:val="2"/>
      <w:sz w:val="28"/>
      <w:szCs w:val="24"/>
    </w:rPr>
  </w:style>
  <w:style w:type="paragraph" w:styleId="af4">
    <w:name w:val="Balloon Text"/>
    <w:basedOn w:val="a"/>
    <w:link w:val="Char1"/>
    <w:uiPriority w:val="99"/>
    <w:semiHidden/>
    <w:unhideWhenUsed/>
    <w:rsid w:val="00265F6F"/>
    <w:rPr>
      <w:sz w:val="18"/>
      <w:szCs w:val="18"/>
      <w:lang/>
    </w:rPr>
  </w:style>
  <w:style w:type="character" w:customStyle="1" w:styleId="Char1">
    <w:name w:val="批注框文本 Char"/>
    <w:link w:val="af4"/>
    <w:uiPriority w:val="99"/>
    <w:semiHidden/>
    <w:rsid w:val="00265F6F"/>
    <w:rPr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265F6F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265F6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font5">
    <w:name w:val="font5"/>
    <w:basedOn w:val="a"/>
    <w:uiPriority w:val="99"/>
    <w:rsid w:val="00265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265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265F6F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uiPriority w:val="99"/>
    <w:rsid w:val="00265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uiPriority w:val="99"/>
    <w:rsid w:val="00265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kern w:val="0"/>
      <w:sz w:val="24"/>
    </w:rPr>
  </w:style>
  <w:style w:type="paragraph" w:customStyle="1" w:styleId="xl75">
    <w:name w:val="xl75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uiPriority w:val="99"/>
    <w:rsid w:val="00265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customStyle="1" w:styleId="Char10">
    <w:name w:val="页眉 Char1"/>
    <w:uiPriority w:val="99"/>
    <w:semiHidden/>
    <w:rsid w:val="00265F6F"/>
    <w:rPr>
      <w:kern w:val="2"/>
      <w:sz w:val="18"/>
      <w:szCs w:val="18"/>
    </w:rPr>
  </w:style>
  <w:style w:type="character" w:customStyle="1" w:styleId="Char11">
    <w:name w:val="页脚 Char1"/>
    <w:uiPriority w:val="99"/>
    <w:semiHidden/>
    <w:rsid w:val="00265F6F"/>
    <w:rPr>
      <w:kern w:val="2"/>
      <w:sz w:val="18"/>
      <w:szCs w:val="18"/>
    </w:rPr>
  </w:style>
  <w:style w:type="character" w:customStyle="1" w:styleId="af6">
    <w:name w:val="未处理的提及"/>
    <w:uiPriority w:val="99"/>
    <w:semiHidden/>
    <w:unhideWhenUsed/>
    <w:rsid w:val="00F12EBA"/>
    <w:rPr>
      <w:color w:val="605E5C"/>
      <w:shd w:val="clear" w:color="auto" w:fill="E1DFDD"/>
    </w:rPr>
  </w:style>
  <w:style w:type="paragraph" w:customStyle="1" w:styleId="NormalWeb">
    <w:name w:val="Normal (Web)"/>
    <w:basedOn w:val="a"/>
    <w:rsid w:val="00381483"/>
    <w:pPr>
      <w:jc w:val="left"/>
    </w:pPr>
    <w:rPr>
      <w:kern w:val="0"/>
      <w:sz w:val="24"/>
      <w:szCs w:val="20"/>
    </w:rPr>
  </w:style>
  <w:style w:type="character" w:styleId="af7">
    <w:name w:val="Emphasis"/>
    <w:uiPriority w:val="20"/>
    <w:qFormat/>
    <w:rsid w:val="000737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q\Desktop\&#21381;&#21457;&#25991;&#65288;&#19979;&#34892;&#25991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厅发文（下行文）.dot</Template>
  <TotalTime>0</TotalTime>
  <Pages>1</Pages>
  <Words>27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180</CharactersWithSpaces>
  <SharedDoc>false</SharedDoc>
  <HLinks>
    <vt:vector size="6" baseType="variant"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mailto:05100232@163.com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省政府办公厅关于加强城市地下管线建设管理的实施意见(苏政办发〔2014〕110号)</dc:title>
  <dc:creator>gxq</dc:creator>
  <cp:lastModifiedBy>陈吉萍 </cp:lastModifiedBy>
  <cp:revision>2</cp:revision>
  <cp:lastPrinted>2020-02-19T06:54:00Z</cp:lastPrinted>
  <dcterms:created xsi:type="dcterms:W3CDTF">2020-02-21T08:19:00Z</dcterms:created>
  <dcterms:modified xsi:type="dcterms:W3CDTF">2020-02-21T08:19:00Z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